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4B" w:rsidRPr="00EE7DF8" w:rsidRDefault="00D262E3" w:rsidP="00F71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theme="majorHAnsi"/>
          <w:b/>
          <w:sz w:val="22"/>
          <w:szCs w:val="22"/>
        </w:rPr>
      </w:pPr>
      <w:r w:rsidRPr="00EE7DF8">
        <w:rPr>
          <w:rFonts w:ascii="Gill Sans MT" w:hAnsi="Gill Sans MT" w:cstheme="majorHAnsi"/>
          <w:b/>
          <w:sz w:val="22"/>
          <w:szCs w:val="22"/>
        </w:rPr>
        <w:t>TENDER RESPONSE</w:t>
      </w:r>
      <w:r w:rsidR="00A20E46">
        <w:rPr>
          <w:rFonts w:ascii="Gill Sans MT" w:hAnsi="Gill Sans MT" w:cstheme="majorHAnsi"/>
          <w:b/>
          <w:sz w:val="22"/>
          <w:szCs w:val="22"/>
        </w:rPr>
        <w:t xml:space="preserve"> (</w:t>
      </w:r>
      <w:r w:rsidR="00820756">
        <w:rPr>
          <w:rFonts w:ascii="Gill Sans MT" w:hAnsi="Gill Sans MT" w:cstheme="majorHAnsi"/>
          <w:b/>
          <w:sz w:val="22"/>
          <w:szCs w:val="22"/>
        </w:rPr>
        <w:t>Consultancy)</w:t>
      </w:r>
    </w:p>
    <w:p w:rsidR="00D262E3" w:rsidRPr="00EE7DF8" w:rsidRDefault="009F450D" w:rsidP="000F3E4B">
      <w:pPr>
        <w:jc w:val="center"/>
        <w:rPr>
          <w:rFonts w:ascii="Gill Sans MT" w:hAnsi="Gill Sans MT" w:cstheme="majorHAnsi"/>
          <w:b/>
          <w:sz w:val="22"/>
          <w:szCs w:val="22"/>
        </w:rPr>
      </w:pPr>
      <w:r>
        <w:rPr>
          <w:rFonts w:ascii="Gill Sans MT" w:hAnsi="Gill Sans MT" w:cstheme="majorHAnsi"/>
          <w:b/>
          <w:sz w:val="22"/>
          <w:szCs w:val="22"/>
        </w:rPr>
        <w:t>ITT-ABJ-2019-005</w:t>
      </w:r>
    </w:p>
    <w:p w:rsidR="00D262E3" w:rsidRPr="00EE7DF8" w:rsidRDefault="00D262E3" w:rsidP="00D262E3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theme="majorHAnsi"/>
          <w:b/>
          <w:sz w:val="22"/>
          <w:szCs w:val="22"/>
        </w:rPr>
      </w:pPr>
    </w:p>
    <w:p w:rsidR="00D262E3" w:rsidRPr="00EE7DF8" w:rsidRDefault="00D262E3" w:rsidP="00E14287">
      <w:pPr>
        <w:pStyle w:val="ListNumber"/>
        <w:tabs>
          <w:tab w:val="clear" w:pos="1418"/>
          <w:tab w:val="clear" w:pos="5670"/>
          <w:tab w:val="clear" w:pos="8363"/>
          <w:tab w:val="left" w:pos="1442"/>
          <w:tab w:val="left" w:pos="2880"/>
          <w:tab w:val="left" w:pos="6885"/>
        </w:tabs>
        <w:spacing w:after="0"/>
        <w:ind w:left="0" w:firstLine="0"/>
        <w:rPr>
          <w:rFonts w:ascii="Gill Sans MT" w:hAnsi="Gill Sans MT" w:cstheme="majorHAnsi"/>
          <w:b/>
          <w:sz w:val="22"/>
          <w:szCs w:val="22"/>
        </w:rPr>
      </w:pPr>
      <w:r w:rsidRPr="00EE7DF8">
        <w:rPr>
          <w:rFonts w:ascii="Gill Sans MT" w:hAnsi="Gill Sans MT" w:cstheme="majorHAnsi"/>
          <w:b/>
          <w:sz w:val="22"/>
          <w:szCs w:val="22"/>
        </w:rPr>
        <w:t xml:space="preserve">Please provide information against each requirement. </w:t>
      </w:r>
      <w:r w:rsidR="00E14287">
        <w:rPr>
          <w:rFonts w:ascii="Gill Sans MT" w:hAnsi="Gill Sans MT" w:cstheme="majorHAnsi"/>
          <w:b/>
          <w:sz w:val="22"/>
          <w:szCs w:val="22"/>
        </w:rPr>
        <w:tab/>
      </w:r>
    </w:p>
    <w:p w:rsidR="00D262E3" w:rsidRPr="00EE7DF8" w:rsidRDefault="00D262E3" w:rsidP="00D262E3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 xml:space="preserve">Additional rows can be inserted for all questions as necessary. </w:t>
      </w:r>
    </w:p>
    <w:p w:rsidR="00D262E3" w:rsidRPr="00EE7DF8" w:rsidRDefault="00D262E3" w:rsidP="00D262E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theme="majorHAnsi"/>
          <w:b/>
          <w:sz w:val="22"/>
          <w:szCs w:val="22"/>
          <w:u w:val="single"/>
        </w:rPr>
      </w:pPr>
      <w:r w:rsidRPr="00EE7DF8">
        <w:rPr>
          <w:rFonts w:ascii="Gill Sans MT" w:hAnsi="Gill Sans MT" w:cstheme="majorHAnsi"/>
          <w:b/>
          <w:sz w:val="22"/>
          <w:szCs w:val="22"/>
          <w:u w:val="single"/>
        </w:rPr>
        <w:t>Section 1 - Bidder’s general business details</w:t>
      </w:r>
    </w:p>
    <w:p w:rsidR="00D262E3" w:rsidRPr="00EE7DF8" w:rsidRDefault="00D262E3" w:rsidP="003253B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right"/>
        <w:rPr>
          <w:rFonts w:ascii="Gill Sans MT" w:hAnsi="Gill Sans MT" w:cstheme="majorHAnsi"/>
          <w:b/>
          <w:sz w:val="22"/>
          <w:szCs w:val="22"/>
          <w:u w:val="single"/>
        </w:rPr>
      </w:pPr>
    </w:p>
    <w:p w:rsidR="00D262E3" w:rsidRPr="00EE7DF8" w:rsidRDefault="00D262E3" w:rsidP="00D262E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>General information</w:t>
      </w:r>
    </w:p>
    <w:p w:rsidR="00D262E3" w:rsidRPr="00EE7DF8" w:rsidRDefault="00D262E3" w:rsidP="00D262E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D262E3" w:rsidRPr="00EE7DF8" w:rsidTr="00F3507B">
        <w:trPr>
          <w:trHeight w:val="454"/>
        </w:trPr>
        <w:tc>
          <w:tcPr>
            <w:tcW w:w="9000" w:type="dxa"/>
            <w:gridSpan w:val="4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</w:rPr>
              <w:t xml:space="preserve">Organisation Name: </w:t>
            </w:r>
          </w:p>
        </w:tc>
      </w:tr>
      <w:tr w:rsidR="00D262E3" w:rsidRPr="00EE7DF8" w:rsidTr="00F3507B">
        <w:trPr>
          <w:trHeight w:val="454"/>
        </w:trPr>
        <w:tc>
          <w:tcPr>
            <w:tcW w:w="9000" w:type="dxa"/>
            <w:gridSpan w:val="4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</w:rPr>
              <w:t xml:space="preserve">Contact Name: </w:t>
            </w:r>
          </w:p>
        </w:tc>
      </w:tr>
      <w:tr w:rsidR="00D262E3" w:rsidRPr="00EE7DF8" w:rsidTr="00F3507B">
        <w:trPr>
          <w:trHeight w:val="454"/>
        </w:trPr>
        <w:tc>
          <w:tcPr>
            <w:tcW w:w="3960" w:type="dxa"/>
            <w:gridSpan w:val="2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  <w:lang w:val="fr-FR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  <w:lang w:val="fr-FR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  <w:lang w:val="fr-FR"/>
              </w:rPr>
              <w:t xml:space="preserve">Fax: </w:t>
            </w:r>
          </w:p>
        </w:tc>
      </w:tr>
      <w:tr w:rsidR="00D262E3" w:rsidRPr="00EE7DF8" w:rsidTr="00F3507B">
        <w:trPr>
          <w:trHeight w:val="454"/>
        </w:trPr>
        <w:tc>
          <w:tcPr>
            <w:tcW w:w="3960" w:type="dxa"/>
            <w:gridSpan w:val="2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  <w:lang w:val="fr-FR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</w:rPr>
              <w:t>Parent company (if applicable):</w:t>
            </w:r>
          </w:p>
        </w:tc>
      </w:tr>
      <w:tr w:rsidR="00D262E3" w:rsidRPr="00EE7DF8" w:rsidTr="00F3507B">
        <w:trPr>
          <w:trHeight w:val="454"/>
        </w:trPr>
        <w:tc>
          <w:tcPr>
            <w:tcW w:w="2880" w:type="dxa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</w:rPr>
              <w:t>Principle Address:</w:t>
            </w:r>
          </w:p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</w:rPr>
              <w:t>Registered Address:</w:t>
            </w:r>
          </w:p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</w:rPr>
              <w:t>Payment Address:</w:t>
            </w:r>
          </w:p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</w:tr>
      <w:tr w:rsidR="00D262E3" w:rsidRPr="00EE7DF8" w:rsidTr="00F3507B">
        <w:trPr>
          <w:trHeight w:val="454"/>
        </w:trPr>
        <w:tc>
          <w:tcPr>
            <w:tcW w:w="3960" w:type="dxa"/>
            <w:gridSpan w:val="2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</w:rPr>
              <w:t xml:space="preserve">Registration number: </w:t>
            </w:r>
          </w:p>
        </w:tc>
        <w:tc>
          <w:tcPr>
            <w:tcW w:w="5040" w:type="dxa"/>
            <w:gridSpan w:val="2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</w:rPr>
              <w:t xml:space="preserve">Tax number: </w:t>
            </w:r>
          </w:p>
        </w:tc>
      </w:tr>
      <w:tr w:rsidR="00D262E3" w:rsidRPr="00EE7DF8" w:rsidTr="00F3507B">
        <w:trPr>
          <w:trHeight w:val="454"/>
        </w:trPr>
        <w:tc>
          <w:tcPr>
            <w:tcW w:w="3960" w:type="dxa"/>
            <w:gridSpan w:val="2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</w:rPr>
              <w:t xml:space="preserve">Year of registration: </w:t>
            </w:r>
          </w:p>
        </w:tc>
        <w:tc>
          <w:tcPr>
            <w:tcW w:w="5040" w:type="dxa"/>
            <w:gridSpan w:val="2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</w:rPr>
              <w:t>Annual Turnover:</w:t>
            </w:r>
            <w:r w:rsidR="00824959" w:rsidRPr="00EE7DF8">
              <w:rPr>
                <w:rFonts w:ascii="Gill Sans MT" w:hAnsi="Gill Sans MT" w:cstheme="majorHAnsi"/>
                <w:sz w:val="22"/>
                <w:szCs w:val="22"/>
              </w:rPr>
              <w:t xml:space="preserve"> (</w:t>
            </w:r>
            <w:r w:rsidR="00D41826" w:rsidRPr="00EE7DF8">
              <w:rPr>
                <w:rFonts w:ascii="Gill Sans MT" w:hAnsi="Gill Sans MT" w:cstheme="majorHAnsi"/>
                <w:b/>
                <w:sz w:val="22"/>
                <w:szCs w:val="22"/>
              </w:rPr>
              <w:t>NGN</w:t>
            </w:r>
            <w:r w:rsidR="00824959" w:rsidRPr="00EE7DF8">
              <w:rPr>
                <w:rFonts w:ascii="Gill Sans MT" w:hAnsi="Gill Sans MT" w:cstheme="majorHAnsi"/>
                <w:b/>
                <w:sz w:val="22"/>
                <w:szCs w:val="22"/>
              </w:rPr>
              <w:t xml:space="preserve">) </w:t>
            </w:r>
            <w:r w:rsidR="00824959" w:rsidRPr="00EE7DF8">
              <w:rPr>
                <w:rFonts w:ascii="Gill Sans MT" w:hAnsi="Gill Sans MT" w:cstheme="majorHAnsi"/>
                <w:sz w:val="22"/>
                <w:szCs w:val="22"/>
              </w:rPr>
              <w:t>:</w:t>
            </w:r>
          </w:p>
        </w:tc>
      </w:tr>
      <w:tr w:rsidR="00F7171F" w:rsidRPr="00EE7DF8" w:rsidTr="00F3507B">
        <w:trPr>
          <w:trHeight w:val="454"/>
        </w:trPr>
        <w:tc>
          <w:tcPr>
            <w:tcW w:w="9000" w:type="dxa"/>
            <w:gridSpan w:val="4"/>
            <w:vAlign w:val="center"/>
          </w:tcPr>
          <w:p w:rsidR="00F7171F" w:rsidRPr="00EE7DF8" w:rsidRDefault="008E6A20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  <w:r>
              <w:rPr>
                <w:rFonts w:ascii="Gill Sans MT" w:hAnsi="Gill Sans MT" w:cstheme="majorHAnsi"/>
                <w:sz w:val="22"/>
                <w:szCs w:val="22"/>
              </w:rPr>
              <w:t>Other</w:t>
            </w:r>
            <w:r w:rsidR="00F7171F" w:rsidRPr="00EE7DF8">
              <w:rPr>
                <w:rFonts w:ascii="Gill Sans MT" w:hAnsi="Gill Sans MT" w:cstheme="majorHAnsi"/>
                <w:sz w:val="22"/>
                <w:szCs w:val="22"/>
              </w:rPr>
              <w:t xml:space="preserve"> ke</w:t>
            </w:r>
            <w:r>
              <w:rPr>
                <w:rFonts w:ascii="Gill Sans MT" w:hAnsi="Gill Sans MT" w:cstheme="majorHAnsi"/>
                <w:sz w:val="22"/>
                <w:szCs w:val="22"/>
              </w:rPr>
              <w:t>y</w:t>
            </w:r>
            <w:r w:rsidR="00F7171F" w:rsidRPr="00EE7DF8">
              <w:rPr>
                <w:rFonts w:ascii="Gill Sans MT" w:hAnsi="Gill Sans MT" w:cstheme="majorHAnsi"/>
                <w:sz w:val="22"/>
                <w:szCs w:val="22"/>
              </w:rPr>
              <w:t xml:space="preserve"> </w:t>
            </w:r>
            <w:r w:rsidRPr="00EE7DF8">
              <w:rPr>
                <w:rFonts w:ascii="Gill Sans MT" w:hAnsi="Gill Sans MT" w:cstheme="majorHAnsi"/>
                <w:sz w:val="22"/>
                <w:szCs w:val="22"/>
              </w:rPr>
              <w:t>information</w:t>
            </w:r>
            <w:r w:rsidR="00F7171F" w:rsidRPr="00EE7DF8">
              <w:rPr>
                <w:rFonts w:ascii="Gill Sans MT" w:hAnsi="Gill Sans MT" w:cstheme="majorHAnsi"/>
                <w:sz w:val="22"/>
                <w:szCs w:val="22"/>
              </w:rPr>
              <w:t xml:space="preserve"> : </w:t>
            </w:r>
          </w:p>
        </w:tc>
      </w:tr>
    </w:tbl>
    <w:p w:rsidR="00D262E3" w:rsidRPr="00EE7DF8" w:rsidRDefault="00C572B3" w:rsidP="00D262E3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theme="majorHAnsi"/>
          <w:sz w:val="22"/>
          <w:szCs w:val="22"/>
        </w:rPr>
      </w:pPr>
      <w:r>
        <w:rPr>
          <w:rFonts w:ascii="Gill Sans MT" w:hAnsi="Gill Sans MT" w:cstheme="majorHAnsi"/>
          <w:sz w:val="22"/>
          <w:szCs w:val="22"/>
        </w:rPr>
        <w:t xml:space="preserve">Bidder’s Proposal shows </w:t>
      </w:r>
      <w:r w:rsidRPr="009169D5">
        <w:rPr>
          <w:rFonts w:ascii="Gill Sans MT" w:hAnsi="Gill Sans MT"/>
          <w:sz w:val="22"/>
          <w:szCs w:val="22"/>
        </w:rPr>
        <w:t>understanding of SCI’s desired service</w:t>
      </w:r>
      <w:r>
        <w:rPr>
          <w:rFonts w:ascii="Gill Sans MT" w:hAnsi="Gill Sans MT"/>
          <w:sz w:val="22"/>
          <w:szCs w:val="22"/>
        </w:rPr>
        <w:t xml:space="preserve"> (YES/NO)</w:t>
      </w:r>
    </w:p>
    <w:p w:rsidR="00D262E3" w:rsidRPr="00EE7DF8" w:rsidRDefault="00D262E3" w:rsidP="00D262E3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ascii="Gill Sans MT" w:hAnsi="Gill Sans MT" w:cstheme="majorHAnsi"/>
          <w:sz w:val="22"/>
          <w:szCs w:val="22"/>
        </w:rPr>
      </w:pPr>
    </w:p>
    <w:p w:rsidR="00D262E3" w:rsidRPr="00EE7DF8" w:rsidRDefault="00C572B3" w:rsidP="00D262E3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theme="majorHAnsi"/>
          <w:sz w:val="22"/>
          <w:szCs w:val="22"/>
        </w:rPr>
      </w:pPr>
      <w:r>
        <w:rPr>
          <w:rFonts w:ascii="Gill Sans MT" w:hAnsi="Gill Sans MT" w:cstheme="majorHAnsi"/>
          <w:sz w:val="22"/>
          <w:szCs w:val="22"/>
        </w:rPr>
        <w:t>Bidder is able to provide difficulties and mitigating measures in providing the desire service (YES/NO)</w:t>
      </w:r>
      <w:r w:rsidR="00B614A6">
        <w:rPr>
          <w:rFonts w:ascii="Gill Sans MT" w:hAnsi="Gill Sans MT" w:cstheme="majorHAnsi"/>
          <w:sz w:val="22"/>
          <w:szCs w:val="22"/>
        </w:rPr>
        <w:t>. Please provide the number of challenges/</w:t>
      </w:r>
      <w:r w:rsidR="008759C6">
        <w:rPr>
          <w:rFonts w:ascii="Gill Sans MT" w:hAnsi="Gill Sans MT" w:cstheme="majorHAnsi"/>
          <w:sz w:val="22"/>
          <w:szCs w:val="22"/>
        </w:rPr>
        <w:t xml:space="preserve">measures provided by the bidder. </w:t>
      </w:r>
    </w:p>
    <w:p w:rsidR="00D262E3" w:rsidRPr="00EE7DF8" w:rsidRDefault="00D262E3" w:rsidP="00D262E3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theme="majorHAnsi"/>
          <w:sz w:val="22"/>
          <w:szCs w:val="22"/>
        </w:rPr>
      </w:pPr>
    </w:p>
    <w:p w:rsidR="009D6149" w:rsidRPr="00EE7DF8" w:rsidRDefault="004D57A1" w:rsidP="00D262E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theme="majorHAnsi"/>
          <w:sz w:val="22"/>
          <w:szCs w:val="22"/>
        </w:rPr>
      </w:pPr>
      <w:r>
        <w:rPr>
          <w:rFonts w:ascii="Gill Sans MT" w:hAnsi="Gill Sans MT" w:cstheme="majorHAnsi"/>
          <w:sz w:val="22"/>
          <w:szCs w:val="22"/>
        </w:rPr>
        <w:t xml:space="preserve">Please list your consultants who </w:t>
      </w:r>
      <w:r w:rsidR="00D262E3" w:rsidRPr="00EE7DF8">
        <w:rPr>
          <w:rFonts w:ascii="Gill Sans MT" w:hAnsi="Gill Sans MT" w:cstheme="majorHAnsi"/>
          <w:sz w:val="22"/>
          <w:szCs w:val="22"/>
        </w:rPr>
        <w:t xml:space="preserve">would be involved with Save the Children. </w:t>
      </w:r>
    </w:p>
    <w:p w:rsidR="00D262E3" w:rsidRPr="00EE7DF8" w:rsidRDefault="009D6149" w:rsidP="009D614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D262E3" w:rsidRPr="00EE7DF8" w:rsidTr="00F3507B">
        <w:trPr>
          <w:trHeight w:val="454"/>
        </w:trPr>
        <w:tc>
          <w:tcPr>
            <w:tcW w:w="1800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744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Job title</w:t>
            </w:r>
          </w:p>
        </w:tc>
        <w:tc>
          <w:tcPr>
            <w:tcW w:w="1985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2E3" w:rsidRPr="00EE7DF8" w:rsidRDefault="00E8619A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 xml:space="preserve">Direct </w:t>
            </w:r>
            <w:r w:rsidR="00D262E3" w:rsidRPr="00EE7DF8">
              <w:rPr>
                <w:rFonts w:ascii="Gill Sans MT" w:hAnsi="Gill Sans MT" w:cstheme="majorHAnsi"/>
                <w:b/>
                <w:sz w:val="22"/>
                <w:szCs w:val="22"/>
              </w:rPr>
              <w:t>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Email address</w:t>
            </w:r>
          </w:p>
        </w:tc>
      </w:tr>
      <w:tr w:rsidR="00D262E3" w:rsidRPr="00EE7DF8" w:rsidTr="00F3507B">
        <w:trPr>
          <w:trHeight w:val="454"/>
        </w:trPr>
        <w:tc>
          <w:tcPr>
            <w:tcW w:w="1800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</w:tr>
      <w:tr w:rsidR="00D262E3" w:rsidRPr="00EE7DF8" w:rsidTr="00F3507B">
        <w:trPr>
          <w:trHeight w:val="454"/>
        </w:trPr>
        <w:tc>
          <w:tcPr>
            <w:tcW w:w="1800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</w:tr>
      <w:tr w:rsidR="004D57A1" w:rsidRPr="00EE7DF8" w:rsidTr="00F3507B">
        <w:trPr>
          <w:trHeight w:val="454"/>
        </w:trPr>
        <w:tc>
          <w:tcPr>
            <w:tcW w:w="1800" w:type="dxa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</w:tr>
      <w:tr w:rsidR="004D57A1" w:rsidRPr="00EE7DF8" w:rsidTr="00F3507B">
        <w:trPr>
          <w:trHeight w:val="454"/>
        </w:trPr>
        <w:tc>
          <w:tcPr>
            <w:tcW w:w="1800" w:type="dxa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</w:tr>
      <w:tr w:rsidR="004D57A1" w:rsidRPr="00EE7DF8" w:rsidTr="00F3507B">
        <w:trPr>
          <w:trHeight w:val="454"/>
        </w:trPr>
        <w:tc>
          <w:tcPr>
            <w:tcW w:w="1800" w:type="dxa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4D57A1" w:rsidRPr="00EE7DF8" w:rsidRDefault="004D57A1" w:rsidP="00F3507B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</w:tr>
    </w:tbl>
    <w:p w:rsidR="00D262E3" w:rsidRPr="00EE7DF8" w:rsidRDefault="00D262E3" w:rsidP="00D262E3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="Gill Sans MT" w:hAnsi="Gill Sans MT" w:cstheme="majorHAnsi"/>
          <w:b/>
          <w:sz w:val="22"/>
          <w:szCs w:val="22"/>
        </w:rPr>
      </w:pPr>
    </w:p>
    <w:p w:rsidR="00D262E3" w:rsidRPr="00EE7DF8" w:rsidRDefault="00D262E3" w:rsidP="007628C8">
      <w:pPr>
        <w:pStyle w:val="ListNumber"/>
        <w:keepNext/>
        <w:tabs>
          <w:tab w:val="clear" w:pos="709"/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0" w:firstLine="0"/>
        <w:jc w:val="left"/>
        <w:rPr>
          <w:rFonts w:ascii="Gill Sans MT" w:hAnsi="Gill Sans MT" w:cstheme="majorHAnsi"/>
          <w:bCs/>
          <w:sz w:val="22"/>
          <w:szCs w:val="22"/>
        </w:rPr>
      </w:pPr>
    </w:p>
    <w:p w:rsidR="00D262E3" w:rsidRPr="00EE7DF8" w:rsidRDefault="00D262E3" w:rsidP="00D262E3">
      <w:pPr>
        <w:framePr w:w="9021" w:h="896" w:hSpace="181" w:wrap="notBeside" w:vAnchor="text" w:hAnchor="page" w:x="148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 xml:space="preserve">Please </w:t>
      </w:r>
      <w:r w:rsidR="007628C8">
        <w:rPr>
          <w:rFonts w:ascii="Gill Sans MT" w:hAnsi="Gill Sans MT" w:cstheme="majorHAnsi"/>
          <w:sz w:val="22"/>
          <w:szCs w:val="22"/>
        </w:rPr>
        <w:t xml:space="preserve">provide 3 </w:t>
      </w:r>
      <w:r w:rsidR="007628C8" w:rsidRPr="009169D5">
        <w:rPr>
          <w:rFonts w:ascii="Gill Sans MT" w:hAnsi="Gill Sans MT"/>
          <w:sz w:val="22"/>
          <w:szCs w:val="22"/>
        </w:rPr>
        <w:t>Samples of relevant previous work carried out in the technical expertise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D262E3" w:rsidRPr="00EE7DF8" w:rsidTr="00F3507B">
        <w:trPr>
          <w:trHeight w:val="454"/>
        </w:trPr>
        <w:tc>
          <w:tcPr>
            <w:tcW w:w="1800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center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Client Organisation</w:t>
            </w:r>
          </w:p>
        </w:tc>
        <w:tc>
          <w:tcPr>
            <w:tcW w:w="1751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center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Contact</w:t>
            </w:r>
          </w:p>
        </w:tc>
        <w:tc>
          <w:tcPr>
            <w:tcW w:w="1389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center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Phone no.</w:t>
            </w:r>
          </w:p>
        </w:tc>
        <w:tc>
          <w:tcPr>
            <w:tcW w:w="1720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center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E-mail address</w:t>
            </w:r>
          </w:p>
        </w:tc>
        <w:tc>
          <w:tcPr>
            <w:tcW w:w="2518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center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Details of contract</w:t>
            </w:r>
          </w:p>
        </w:tc>
      </w:tr>
      <w:tr w:rsidR="00D262E3" w:rsidRPr="00EE7DF8" w:rsidTr="00F3507B">
        <w:trPr>
          <w:trHeight w:val="454"/>
        </w:trPr>
        <w:tc>
          <w:tcPr>
            <w:tcW w:w="1800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</w:tr>
      <w:tr w:rsidR="00D262E3" w:rsidRPr="00EE7DF8" w:rsidTr="00F3507B">
        <w:trPr>
          <w:trHeight w:val="454"/>
        </w:trPr>
        <w:tc>
          <w:tcPr>
            <w:tcW w:w="1800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</w:tr>
      <w:tr w:rsidR="00D262E3" w:rsidRPr="00EE7DF8" w:rsidTr="00F3507B">
        <w:trPr>
          <w:trHeight w:val="454"/>
        </w:trPr>
        <w:tc>
          <w:tcPr>
            <w:tcW w:w="1800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:rsidR="00D262E3" w:rsidRPr="00EE7DF8" w:rsidRDefault="00D262E3" w:rsidP="00F3507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</w:tr>
    </w:tbl>
    <w:p w:rsidR="00D262E3" w:rsidRDefault="00D262E3" w:rsidP="00D262E3">
      <w:pPr>
        <w:tabs>
          <w:tab w:val="clear" w:pos="1418"/>
          <w:tab w:val="left" w:pos="1442"/>
          <w:tab w:val="left" w:pos="2880"/>
        </w:tabs>
        <w:rPr>
          <w:rFonts w:ascii="Gill Sans MT" w:hAnsi="Gill Sans MT" w:cstheme="majorHAnsi"/>
          <w:b/>
          <w:sz w:val="22"/>
          <w:szCs w:val="22"/>
          <w:u w:val="single"/>
        </w:rPr>
      </w:pPr>
    </w:p>
    <w:p w:rsidR="007628C8" w:rsidRPr="00EE7DF8" w:rsidRDefault="007628C8" w:rsidP="007628C8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jc w:val="left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 xml:space="preserve">Please </w:t>
      </w:r>
      <w:r>
        <w:rPr>
          <w:rFonts w:ascii="Gill Sans MT" w:hAnsi="Gill Sans MT"/>
          <w:sz w:val="22"/>
          <w:szCs w:val="22"/>
        </w:rPr>
        <w:t xml:space="preserve">provide 3 sample </w:t>
      </w:r>
      <w:r w:rsidRPr="009169D5">
        <w:rPr>
          <w:rFonts w:ascii="Gill Sans MT" w:hAnsi="Gill Sans MT"/>
          <w:sz w:val="22"/>
          <w:szCs w:val="22"/>
        </w:rPr>
        <w:t>of relevant previous work carried in Nigeria or west Africa (even if not in the technical area)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767"/>
      </w:tblGrid>
      <w:tr w:rsidR="007628C8" w:rsidRPr="00EE7DF8" w:rsidTr="007628C8">
        <w:trPr>
          <w:trHeight w:val="454"/>
        </w:trPr>
        <w:tc>
          <w:tcPr>
            <w:tcW w:w="1800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center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Client Organisation</w:t>
            </w:r>
          </w:p>
        </w:tc>
        <w:tc>
          <w:tcPr>
            <w:tcW w:w="1751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center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Contact</w:t>
            </w:r>
          </w:p>
        </w:tc>
        <w:tc>
          <w:tcPr>
            <w:tcW w:w="1389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center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Phone no.</w:t>
            </w:r>
          </w:p>
        </w:tc>
        <w:tc>
          <w:tcPr>
            <w:tcW w:w="1720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center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E-mail address</w:t>
            </w:r>
          </w:p>
        </w:tc>
        <w:tc>
          <w:tcPr>
            <w:tcW w:w="2767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center"/>
              <w:rPr>
                <w:rFonts w:ascii="Gill Sans MT" w:hAnsi="Gill Sans MT" w:cstheme="majorHAnsi"/>
                <w:b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sz w:val="22"/>
                <w:szCs w:val="22"/>
              </w:rPr>
              <w:t>Details of contract</w:t>
            </w:r>
          </w:p>
        </w:tc>
      </w:tr>
      <w:tr w:rsidR="007628C8" w:rsidRPr="00EE7DF8" w:rsidTr="007628C8">
        <w:trPr>
          <w:trHeight w:val="454"/>
        </w:trPr>
        <w:tc>
          <w:tcPr>
            <w:tcW w:w="1800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2767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</w:tr>
      <w:tr w:rsidR="007628C8" w:rsidRPr="00EE7DF8" w:rsidTr="007628C8">
        <w:trPr>
          <w:trHeight w:val="454"/>
        </w:trPr>
        <w:tc>
          <w:tcPr>
            <w:tcW w:w="1800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2767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</w:tr>
      <w:tr w:rsidR="007628C8" w:rsidRPr="00EE7DF8" w:rsidTr="007628C8">
        <w:trPr>
          <w:trHeight w:val="454"/>
        </w:trPr>
        <w:tc>
          <w:tcPr>
            <w:tcW w:w="1800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  <w:tc>
          <w:tcPr>
            <w:tcW w:w="2767" w:type="dxa"/>
            <w:vAlign w:val="center"/>
          </w:tcPr>
          <w:p w:rsidR="007628C8" w:rsidRPr="00EE7DF8" w:rsidRDefault="007628C8" w:rsidP="00DB6D23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theme="majorHAnsi"/>
                <w:b/>
                <w:sz w:val="22"/>
                <w:szCs w:val="22"/>
              </w:rPr>
            </w:pPr>
          </w:p>
        </w:tc>
      </w:tr>
    </w:tbl>
    <w:p w:rsidR="007628C8" w:rsidRDefault="007628C8" w:rsidP="00D262E3">
      <w:pPr>
        <w:tabs>
          <w:tab w:val="clear" w:pos="1418"/>
          <w:tab w:val="left" w:pos="1442"/>
          <w:tab w:val="left" w:pos="2880"/>
        </w:tabs>
        <w:rPr>
          <w:rFonts w:ascii="Gill Sans MT" w:hAnsi="Gill Sans MT" w:cstheme="majorHAnsi"/>
          <w:b/>
          <w:sz w:val="22"/>
          <w:szCs w:val="22"/>
          <w:u w:val="single"/>
        </w:rPr>
      </w:pPr>
    </w:p>
    <w:p w:rsidR="007628C8" w:rsidRDefault="007628C8" w:rsidP="00D262E3">
      <w:pPr>
        <w:tabs>
          <w:tab w:val="clear" w:pos="1418"/>
          <w:tab w:val="left" w:pos="1442"/>
          <w:tab w:val="left" w:pos="2880"/>
        </w:tabs>
        <w:rPr>
          <w:rFonts w:ascii="Gill Sans MT" w:hAnsi="Gill Sans MT" w:cstheme="majorHAnsi"/>
          <w:b/>
          <w:sz w:val="22"/>
          <w:szCs w:val="22"/>
          <w:u w:val="single"/>
        </w:rPr>
      </w:pPr>
    </w:p>
    <w:p w:rsidR="007628C8" w:rsidRDefault="007628C8" w:rsidP="00D262E3">
      <w:pPr>
        <w:tabs>
          <w:tab w:val="clear" w:pos="1418"/>
          <w:tab w:val="left" w:pos="1442"/>
          <w:tab w:val="left" w:pos="2880"/>
        </w:tabs>
        <w:rPr>
          <w:rFonts w:ascii="Gill Sans MT" w:hAnsi="Gill Sans MT" w:cstheme="majorHAnsi"/>
          <w:b/>
          <w:sz w:val="22"/>
          <w:szCs w:val="22"/>
          <w:u w:val="single"/>
        </w:rPr>
      </w:pPr>
    </w:p>
    <w:p w:rsidR="007628C8" w:rsidRPr="00EE7DF8" w:rsidRDefault="007628C8" w:rsidP="00D262E3">
      <w:pPr>
        <w:tabs>
          <w:tab w:val="clear" w:pos="1418"/>
          <w:tab w:val="left" w:pos="1442"/>
          <w:tab w:val="left" w:pos="2880"/>
        </w:tabs>
        <w:rPr>
          <w:rFonts w:ascii="Gill Sans MT" w:hAnsi="Gill Sans MT" w:cstheme="majorHAnsi"/>
          <w:b/>
          <w:sz w:val="22"/>
          <w:szCs w:val="22"/>
          <w:u w:val="single"/>
        </w:rPr>
      </w:pPr>
    </w:p>
    <w:p w:rsidR="00DB7A39" w:rsidRPr="008759C6" w:rsidRDefault="00D262E3" w:rsidP="008759C6">
      <w:pPr>
        <w:tabs>
          <w:tab w:val="clear" w:pos="1418"/>
          <w:tab w:val="left" w:pos="1442"/>
          <w:tab w:val="left" w:pos="2880"/>
        </w:tabs>
        <w:rPr>
          <w:rFonts w:ascii="Gill Sans MT" w:hAnsi="Gill Sans MT" w:cstheme="majorHAnsi"/>
          <w:b/>
          <w:sz w:val="22"/>
          <w:szCs w:val="22"/>
          <w:u w:val="single"/>
        </w:rPr>
      </w:pPr>
      <w:r w:rsidRPr="00EE7DF8">
        <w:rPr>
          <w:rFonts w:ascii="Gill Sans MT" w:hAnsi="Gill Sans MT" w:cstheme="majorHAnsi"/>
          <w:b/>
          <w:sz w:val="22"/>
          <w:szCs w:val="22"/>
          <w:u w:val="single"/>
        </w:rPr>
        <w:t>Section 2: Bidder capacity</w:t>
      </w:r>
    </w:p>
    <w:p w:rsidR="00DB7A39" w:rsidRPr="00EE7DF8" w:rsidRDefault="008759C6" w:rsidP="00DB7A39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contextualSpacing/>
        <w:rPr>
          <w:rFonts w:ascii="Gill Sans MT" w:hAnsi="Gill Sans MT" w:cstheme="majorHAnsi"/>
          <w:sz w:val="22"/>
          <w:szCs w:val="22"/>
        </w:rPr>
      </w:pPr>
      <w:r>
        <w:rPr>
          <w:rFonts w:ascii="Gill Sans MT" w:hAnsi="Gill Sans MT" w:cstheme="majorHAnsi"/>
          <w:sz w:val="22"/>
          <w:szCs w:val="22"/>
        </w:rPr>
        <w:lastRenderedPageBreak/>
        <w:t>Please tick yes o</w:t>
      </w:r>
      <w:r w:rsidR="00DB7A39" w:rsidRPr="00EE7DF8">
        <w:rPr>
          <w:rFonts w:ascii="Gill Sans MT" w:hAnsi="Gill Sans MT" w:cstheme="majorHAnsi"/>
          <w:sz w:val="22"/>
          <w:szCs w:val="22"/>
        </w:rPr>
        <w:t>r no to indicate your adherence to essential criteria for bidding</w:t>
      </w:r>
    </w:p>
    <w:p w:rsidR="00DB7A39" w:rsidRPr="00EE7DF8" w:rsidRDefault="00DB7A39" w:rsidP="00DB7A39">
      <w:pPr>
        <w:tabs>
          <w:tab w:val="clear" w:pos="1418"/>
          <w:tab w:val="left" w:pos="1442"/>
          <w:tab w:val="left" w:pos="2880"/>
        </w:tabs>
        <w:ind w:left="720"/>
        <w:contextualSpacing/>
        <w:rPr>
          <w:rFonts w:ascii="Gill Sans MT" w:hAnsi="Gill Sans MT" w:cstheme="majorHAnsi"/>
          <w:sz w:val="22"/>
          <w:szCs w:val="22"/>
        </w:rPr>
      </w:pPr>
    </w:p>
    <w:tbl>
      <w:tblPr>
        <w:tblW w:w="9193" w:type="dxa"/>
        <w:tblInd w:w="93" w:type="dxa"/>
        <w:tblLook w:val="00A0" w:firstRow="1" w:lastRow="0" w:firstColumn="1" w:lastColumn="0" w:noHBand="0" w:noVBand="0"/>
      </w:tblPr>
      <w:tblGrid>
        <w:gridCol w:w="3795"/>
        <w:gridCol w:w="2699"/>
        <w:gridCol w:w="2699"/>
      </w:tblGrid>
      <w:tr w:rsidR="00DB7A39" w:rsidRPr="00EE7DF8" w:rsidTr="000F1358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39" w:rsidRPr="00EE7DF8" w:rsidRDefault="00DB7A39" w:rsidP="000F135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t>Criteria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9" w:rsidRPr="00EE7DF8" w:rsidRDefault="00DB7A39" w:rsidP="000F135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9" w:rsidRPr="00EE7DF8" w:rsidRDefault="00DB7A39" w:rsidP="000F135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t xml:space="preserve">Reference to Relevant Document included in the bidding </w:t>
            </w:r>
          </w:p>
        </w:tc>
      </w:tr>
      <w:tr w:rsidR="00DB7A39" w:rsidRPr="00EE7DF8" w:rsidTr="000F1358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39" w:rsidRPr="00EE7DF8" w:rsidRDefault="00DB7A39" w:rsidP="000F135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t>Bidder  can legally oper</w:t>
            </w:r>
            <w:r w:rsidR="007628C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t xml:space="preserve">ate </w:t>
            </w:r>
            <w:r w:rsidRPr="00EE7DF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t xml:space="preserve">(Attach Photocopy of proof of business </w:t>
            </w:r>
            <w:r w:rsidR="007628C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t>registration – CAC for local firm , Proof of Business registration for international firm</w:t>
            </w:r>
            <w:r w:rsidRPr="00EE7DF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9" w:rsidRPr="00EE7DF8" w:rsidRDefault="00DB7A39" w:rsidP="000F135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9" w:rsidRPr="00EE7DF8" w:rsidRDefault="00DB7A39" w:rsidP="000F135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</w:p>
        </w:tc>
      </w:tr>
      <w:tr w:rsidR="00DB7A39" w:rsidRPr="00EE7DF8" w:rsidTr="000F1358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A39" w:rsidRPr="00EE7DF8" w:rsidRDefault="00DB7A39" w:rsidP="000F135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  <w:r w:rsidRPr="00EE7DF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t>Bidder’s confirmation of compliance with the attached Conditions of Tendering, Key Contractual Terms, Save the Children’s Child Safeguarding Policy, Save the Children’s Anti</w:t>
            </w:r>
            <w:r w:rsidRPr="00EE7DF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noBreakHyphen/>
              <w:t>Bribery and Corruption Policy and the IAPG Code of Conduct</w:t>
            </w:r>
            <w:r w:rsidR="007628C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t xml:space="preserve"> (Signing of Tender response)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9" w:rsidRPr="00EE7DF8" w:rsidRDefault="00DB7A39" w:rsidP="000F135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9" w:rsidRPr="00EE7DF8" w:rsidRDefault="00DB7A39" w:rsidP="000F135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</w:p>
        </w:tc>
      </w:tr>
      <w:tr w:rsidR="00DB7A39" w:rsidRPr="00EE7DF8" w:rsidTr="000F1358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7A39" w:rsidRPr="00EE7DF8" w:rsidRDefault="007628C8" w:rsidP="007628C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  <w:r>
              <w:rPr>
                <w:rFonts w:ascii="Gill Sans MT" w:hAnsi="Gill Sans MT" w:cstheme="majorHAnsi"/>
                <w:sz w:val="22"/>
                <w:szCs w:val="22"/>
                <w:lang w:eastAsia="en-GB"/>
              </w:rPr>
              <w:t>Evidence of Tax</w:t>
            </w:r>
            <w:r w:rsidR="00DB7A39" w:rsidRPr="00EE7DF8">
              <w:rPr>
                <w:rFonts w:ascii="Gill Sans MT" w:hAnsi="Gill Sans MT" w:cstheme="majorHAnsi"/>
                <w:sz w:val="22"/>
                <w:szCs w:val="22"/>
                <w:lang w:eastAsia="en-GB"/>
              </w:rPr>
              <w:t xml:space="preserve"> (Attach photocopy)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7A39" w:rsidRPr="00EE7DF8" w:rsidRDefault="00DB7A39" w:rsidP="000F135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9" w:rsidRPr="00EE7DF8" w:rsidRDefault="00DB7A39" w:rsidP="000F1358">
            <w:pPr>
              <w:spacing w:before="120" w:after="120" w:line="240" w:lineRule="auto"/>
              <w:rPr>
                <w:rFonts w:ascii="Gill Sans MT" w:hAnsi="Gill Sans MT" w:cstheme="majorHAnsi"/>
                <w:sz w:val="22"/>
                <w:szCs w:val="22"/>
                <w:lang w:eastAsia="en-GB"/>
              </w:rPr>
            </w:pPr>
          </w:p>
        </w:tc>
      </w:tr>
    </w:tbl>
    <w:p w:rsidR="00D262E3" w:rsidRPr="00EE7DF8" w:rsidRDefault="00D262E3" w:rsidP="0055256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4008"/>
        </w:tabs>
        <w:rPr>
          <w:rFonts w:ascii="Gill Sans MT" w:hAnsi="Gill Sans MT" w:cstheme="majorHAnsi"/>
          <w:sz w:val="22"/>
          <w:szCs w:val="22"/>
          <w:lang w:eastAsia="en-GB"/>
        </w:rPr>
      </w:pPr>
    </w:p>
    <w:p w:rsidR="00D262E3" w:rsidRPr="00EE7DF8" w:rsidRDefault="00D262E3" w:rsidP="00D262E3">
      <w:pPr>
        <w:tabs>
          <w:tab w:val="left" w:pos="2880"/>
        </w:tabs>
        <w:spacing w:after="0"/>
        <w:ind w:left="180"/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theme="majorHAnsi"/>
          <w:sz w:val="22"/>
          <w:szCs w:val="22"/>
        </w:rPr>
      </w:pPr>
    </w:p>
    <w:p w:rsidR="00A2350C" w:rsidRPr="00EE7DF8" w:rsidRDefault="008759C6" w:rsidP="00DB7A39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540"/>
        <w:jc w:val="both"/>
        <w:rPr>
          <w:rFonts w:ascii="Gill Sans MT" w:hAnsi="Gill Sans MT" w:cstheme="majorHAnsi"/>
          <w:sz w:val="22"/>
          <w:szCs w:val="22"/>
        </w:rPr>
      </w:pPr>
      <w:r>
        <w:rPr>
          <w:rFonts w:ascii="Gill Sans MT" w:hAnsi="Gill Sans MT" w:cstheme="majorHAnsi"/>
          <w:sz w:val="22"/>
          <w:szCs w:val="22"/>
        </w:rPr>
        <w:t>Is your firm able to provide all the</w:t>
      </w:r>
      <w:r w:rsidR="00A2350C" w:rsidRPr="00EE7DF8">
        <w:rPr>
          <w:rFonts w:ascii="Gill Sans MT" w:hAnsi="Gill Sans MT" w:cstheme="majorHAnsi"/>
          <w:sz w:val="22"/>
          <w:szCs w:val="22"/>
        </w:rPr>
        <w:t xml:space="preserve"> listed</w:t>
      </w:r>
      <w:r>
        <w:rPr>
          <w:rFonts w:ascii="Gill Sans MT" w:hAnsi="Gill Sans MT" w:cstheme="majorHAnsi"/>
          <w:sz w:val="22"/>
          <w:szCs w:val="22"/>
        </w:rPr>
        <w:t xml:space="preserve"> services w</w:t>
      </w:r>
      <w:r w:rsidR="00A2350C" w:rsidRPr="00EE7DF8">
        <w:rPr>
          <w:rFonts w:ascii="Gill Sans MT" w:hAnsi="Gill Sans MT" w:cstheme="majorHAnsi"/>
          <w:sz w:val="22"/>
          <w:szCs w:val="22"/>
        </w:rPr>
        <w:t xml:space="preserve">ithout </w:t>
      </w:r>
      <w:r w:rsidR="008E6A20" w:rsidRPr="00EE7DF8">
        <w:rPr>
          <w:rFonts w:ascii="Gill Sans MT" w:hAnsi="Gill Sans MT" w:cstheme="majorHAnsi"/>
          <w:sz w:val="22"/>
          <w:szCs w:val="22"/>
        </w:rPr>
        <w:t>sub-contracting?</w:t>
      </w:r>
    </w:p>
    <w:p w:rsidR="00A2350C" w:rsidRPr="00EE7DF8" w:rsidRDefault="00A2350C" w:rsidP="00A2350C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540"/>
        <w:jc w:val="both"/>
        <w:rPr>
          <w:rFonts w:ascii="Gill Sans MT" w:hAnsi="Gill Sans MT" w:cstheme="majorHAnsi"/>
          <w:sz w:val="22"/>
          <w:szCs w:val="22"/>
        </w:rPr>
      </w:pPr>
    </w:p>
    <w:p w:rsidR="00A2350C" w:rsidRPr="00EE7DF8" w:rsidRDefault="00A2350C" w:rsidP="00A2350C">
      <w:pPr>
        <w:tabs>
          <w:tab w:val="clear" w:pos="1418"/>
          <w:tab w:val="left" w:pos="1442"/>
          <w:tab w:val="left" w:pos="2880"/>
        </w:tabs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ab/>
        <w:t>Yes</w:t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DF8">
        <w:rPr>
          <w:rFonts w:ascii="Gill Sans MT" w:hAnsi="Gill Sans MT" w:cstheme="majorHAnsi"/>
          <w:sz w:val="22"/>
          <w:szCs w:val="22"/>
        </w:rPr>
        <w:instrText xml:space="preserve"> FORMCHECKBOX </w:instrText>
      </w:r>
      <w:r w:rsidR="00737D07">
        <w:rPr>
          <w:rFonts w:ascii="Gill Sans MT" w:hAnsi="Gill Sans MT" w:cstheme="majorHAnsi"/>
          <w:sz w:val="22"/>
          <w:szCs w:val="22"/>
        </w:rPr>
      </w:r>
      <w:r w:rsidR="00737D07">
        <w:rPr>
          <w:rFonts w:ascii="Gill Sans MT" w:hAnsi="Gill Sans MT" w:cstheme="majorHAnsi"/>
          <w:sz w:val="22"/>
          <w:szCs w:val="22"/>
        </w:rPr>
        <w:fldChar w:fldCharType="separate"/>
      </w:r>
      <w:r w:rsidRPr="00EE7DF8">
        <w:rPr>
          <w:rFonts w:ascii="Gill Sans MT" w:hAnsi="Gill Sans MT" w:cstheme="majorHAnsi"/>
          <w:sz w:val="22"/>
          <w:szCs w:val="22"/>
        </w:rPr>
        <w:fldChar w:fldCharType="end"/>
      </w:r>
      <w:r w:rsidRPr="00EE7DF8">
        <w:rPr>
          <w:rFonts w:ascii="Gill Sans MT" w:hAnsi="Gill Sans MT" w:cstheme="majorHAnsi"/>
          <w:sz w:val="22"/>
          <w:szCs w:val="22"/>
        </w:rPr>
        <w:tab/>
        <w:t xml:space="preserve"> No </w:t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7DF8">
        <w:rPr>
          <w:rFonts w:ascii="Gill Sans MT" w:hAnsi="Gill Sans MT" w:cstheme="majorHAnsi"/>
          <w:sz w:val="22"/>
          <w:szCs w:val="22"/>
        </w:rPr>
        <w:instrText xml:space="preserve"> FORMCHECKBOX </w:instrText>
      </w:r>
      <w:r w:rsidR="00737D07">
        <w:rPr>
          <w:rFonts w:ascii="Gill Sans MT" w:hAnsi="Gill Sans MT" w:cstheme="majorHAnsi"/>
          <w:sz w:val="22"/>
          <w:szCs w:val="22"/>
        </w:rPr>
      </w:r>
      <w:r w:rsidR="00737D07">
        <w:rPr>
          <w:rFonts w:ascii="Gill Sans MT" w:hAnsi="Gill Sans MT" w:cstheme="majorHAnsi"/>
          <w:sz w:val="22"/>
          <w:szCs w:val="22"/>
        </w:rPr>
        <w:fldChar w:fldCharType="separate"/>
      </w:r>
      <w:r w:rsidRPr="00EE7DF8">
        <w:rPr>
          <w:rFonts w:ascii="Gill Sans MT" w:hAnsi="Gill Sans MT" w:cstheme="majorHAnsi"/>
          <w:sz w:val="22"/>
          <w:szCs w:val="22"/>
        </w:rPr>
        <w:fldChar w:fldCharType="end"/>
      </w:r>
    </w:p>
    <w:p w:rsidR="00A2350C" w:rsidRPr="00EE7DF8" w:rsidRDefault="00A2350C" w:rsidP="00A2350C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540"/>
        <w:jc w:val="both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>If</w:t>
      </w:r>
      <w:r w:rsidR="008759C6">
        <w:rPr>
          <w:rFonts w:ascii="Gill Sans MT" w:hAnsi="Gill Sans MT" w:cstheme="majorHAnsi"/>
          <w:sz w:val="22"/>
          <w:szCs w:val="22"/>
        </w:rPr>
        <w:t xml:space="preserve"> No, please detail which services</w:t>
      </w:r>
      <w:r w:rsidRPr="00EE7DF8">
        <w:rPr>
          <w:rFonts w:ascii="Gill Sans MT" w:hAnsi="Gill Sans MT" w:cstheme="majorHAnsi"/>
          <w:sz w:val="22"/>
          <w:szCs w:val="22"/>
        </w:rPr>
        <w:t xml:space="preserve"> are to be sub-contracted and a list </w:t>
      </w:r>
      <w:r w:rsidR="008759C6">
        <w:rPr>
          <w:rFonts w:ascii="Gill Sans MT" w:hAnsi="Gill Sans MT" w:cstheme="majorHAnsi"/>
          <w:sz w:val="22"/>
          <w:szCs w:val="22"/>
        </w:rPr>
        <w:t>of your sub-contracting firm</w:t>
      </w:r>
      <w:r w:rsidRPr="00EE7DF8">
        <w:rPr>
          <w:rFonts w:ascii="Gill Sans MT" w:hAnsi="Gill Sans MT" w:cstheme="majorHAnsi"/>
          <w:sz w:val="22"/>
          <w:szCs w:val="22"/>
        </w:rPr>
        <w:t>.</w:t>
      </w:r>
    </w:p>
    <w:p w:rsidR="00D262E3" w:rsidRPr="00EE7DF8" w:rsidRDefault="00D262E3" w:rsidP="00D262E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540"/>
        <w:jc w:val="both"/>
        <w:rPr>
          <w:rFonts w:ascii="Gill Sans MT" w:hAnsi="Gill Sans MT" w:cstheme="majorHAnsi"/>
          <w:sz w:val="22"/>
          <w:szCs w:val="22"/>
        </w:rPr>
      </w:pPr>
    </w:p>
    <w:p w:rsidR="008030A8" w:rsidRPr="00EE7DF8" w:rsidRDefault="008030A8" w:rsidP="008030A8">
      <w:pPr>
        <w:pStyle w:val="ListParagraph"/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theme="majorHAnsi"/>
          <w:bCs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 xml:space="preserve">What are your standard working hours and what after-hours services do you provide in the event of an emergency? </w:t>
      </w:r>
    </w:p>
    <w:p w:rsidR="00D262E3" w:rsidRPr="00EE7DF8" w:rsidRDefault="00D262E3" w:rsidP="00D262E3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ascii="Gill Sans MT" w:hAnsi="Gill Sans MT" w:cstheme="majorHAnsi"/>
          <w:bCs/>
          <w:sz w:val="22"/>
          <w:szCs w:val="22"/>
        </w:rPr>
      </w:pPr>
    </w:p>
    <w:p w:rsidR="00D262E3" w:rsidRPr="00EE7DF8" w:rsidRDefault="00D262E3" w:rsidP="00D262E3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theme="majorHAnsi"/>
          <w:sz w:val="22"/>
          <w:szCs w:val="22"/>
        </w:rPr>
      </w:pPr>
    </w:p>
    <w:p w:rsidR="008759C6" w:rsidRDefault="008759C6" w:rsidP="008759C6">
      <w:pPr>
        <w:tabs>
          <w:tab w:val="left" w:pos="2880"/>
        </w:tabs>
        <w:rPr>
          <w:rFonts w:ascii="Gill Sans MT" w:hAnsi="Gill Sans MT" w:cstheme="majorHAnsi"/>
          <w:b/>
          <w:sz w:val="22"/>
          <w:szCs w:val="22"/>
          <w:u w:val="single"/>
        </w:rPr>
      </w:pPr>
      <w:r>
        <w:rPr>
          <w:rFonts w:ascii="Gill Sans MT" w:hAnsi="Gill Sans MT" w:cstheme="majorHAnsi"/>
          <w:b/>
          <w:sz w:val="22"/>
          <w:szCs w:val="22"/>
          <w:u w:val="single"/>
        </w:rPr>
        <w:t xml:space="preserve">Section 3: Commercial (Pricing proposal): </w:t>
      </w:r>
    </w:p>
    <w:p w:rsidR="008759C6" w:rsidRDefault="008759C6" w:rsidP="008759C6">
      <w:pPr>
        <w:pStyle w:val="ListParagraph"/>
        <w:numPr>
          <w:ilvl w:val="0"/>
          <w:numId w:val="6"/>
        </w:numPr>
        <w:tabs>
          <w:tab w:val="left" w:pos="2880"/>
        </w:tabs>
        <w:rPr>
          <w:rFonts w:ascii="Gill Sans MT" w:hAnsi="Gill Sans MT" w:cstheme="majorHAnsi"/>
          <w:b/>
          <w:sz w:val="22"/>
          <w:szCs w:val="22"/>
          <w:u w:val="single"/>
        </w:rPr>
      </w:pPr>
      <w:r>
        <w:rPr>
          <w:rFonts w:ascii="Gill Sans MT" w:hAnsi="Gill Sans MT" w:cstheme="majorHAnsi"/>
          <w:b/>
          <w:sz w:val="22"/>
          <w:szCs w:val="22"/>
          <w:u w:val="single"/>
        </w:rPr>
        <w:t xml:space="preserve">Please </w:t>
      </w:r>
      <w:r w:rsidR="00E442DA">
        <w:rPr>
          <w:rFonts w:ascii="Gill Sans MT" w:hAnsi="Gill Sans MT" w:cstheme="majorHAnsi"/>
          <w:b/>
          <w:sz w:val="22"/>
          <w:szCs w:val="22"/>
          <w:u w:val="single"/>
        </w:rPr>
        <w:t>provide at least list of 5 C</w:t>
      </w:r>
      <w:r>
        <w:rPr>
          <w:rFonts w:ascii="Gill Sans MT" w:hAnsi="Gill Sans MT" w:cstheme="majorHAnsi"/>
          <w:b/>
          <w:sz w:val="22"/>
          <w:szCs w:val="22"/>
          <w:u w:val="single"/>
        </w:rPr>
        <w:t>onsulta</w:t>
      </w:r>
      <w:r w:rsidR="00E442DA">
        <w:rPr>
          <w:rFonts w:ascii="Gill Sans MT" w:hAnsi="Gill Sans MT" w:cstheme="majorHAnsi"/>
          <w:b/>
          <w:sz w:val="22"/>
          <w:szCs w:val="22"/>
          <w:u w:val="single"/>
        </w:rPr>
        <w:t>nts and their daily rates</w:t>
      </w:r>
      <w:r>
        <w:rPr>
          <w:rFonts w:ascii="Gill Sans MT" w:hAnsi="Gill Sans MT" w:cstheme="majorHAnsi"/>
          <w:b/>
          <w:sz w:val="22"/>
          <w:szCs w:val="22"/>
          <w:u w:val="single"/>
        </w:rPr>
        <w:t>:</w:t>
      </w:r>
    </w:p>
    <w:p w:rsidR="008759C6" w:rsidRDefault="008759C6" w:rsidP="008759C6">
      <w:pPr>
        <w:pStyle w:val="ListParagraph"/>
        <w:tabs>
          <w:tab w:val="left" w:pos="2880"/>
        </w:tabs>
        <w:ind w:left="360"/>
        <w:rPr>
          <w:rFonts w:ascii="Gill Sans MT" w:hAnsi="Gill Sans MT" w:cs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25"/>
        <w:gridCol w:w="3125"/>
        <w:gridCol w:w="3126"/>
      </w:tblGrid>
      <w:tr w:rsidR="008759C6" w:rsidTr="008759C6">
        <w:tc>
          <w:tcPr>
            <w:tcW w:w="3245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45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46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</w:tr>
      <w:tr w:rsidR="008759C6" w:rsidTr="008759C6">
        <w:tc>
          <w:tcPr>
            <w:tcW w:w="3245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45" w:type="dxa"/>
          </w:tcPr>
          <w:p w:rsidR="00E442DA" w:rsidRDefault="00E442DA" w:rsidP="00E442DA">
            <w:pPr>
              <w:pStyle w:val="ListParagraph"/>
              <w:tabs>
                <w:tab w:val="left" w:pos="2880"/>
              </w:tabs>
              <w:ind w:left="0"/>
              <w:jc w:val="center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  <w:p w:rsidR="008759C6" w:rsidRPr="00E442DA" w:rsidRDefault="008759C6" w:rsidP="00E442DA"/>
        </w:tc>
        <w:tc>
          <w:tcPr>
            <w:tcW w:w="3246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</w:tr>
      <w:tr w:rsidR="008759C6" w:rsidTr="008759C6">
        <w:tc>
          <w:tcPr>
            <w:tcW w:w="3245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45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46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</w:tr>
      <w:tr w:rsidR="008759C6" w:rsidTr="008759C6">
        <w:tc>
          <w:tcPr>
            <w:tcW w:w="3245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45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46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</w:tr>
      <w:tr w:rsidR="008759C6" w:rsidTr="008759C6">
        <w:tc>
          <w:tcPr>
            <w:tcW w:w="3245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45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246" w:type="dxa"/>
          </w:tcPr>
          <w:p w:rsidR="008759C6" w:rsidRDefault="008759C6" w:rsidP="008759C6">
            <w:pPr>
              <w:pStyle w:val="ListParagraph"/>
              <w:tabs>
                <w:tab w:val="left" w:pos="2880"/>
              </w:tabs>
              <w:ind w:left="0"/>
              <w:rPr>
                <w:rFonts w:ascii="Gill Sans MT" w:hAnsi="Gill Sans MT" w:cstheme="majorHAnsi"/>
                <w:b/>
                <w:sz w:val="22"/>
                <w:szCs w:val="22"/>
                <w:u w:val="single"/>
              </w:rPr>
            </w:pPr>
          </w:p>
        </w:tc>
      </w:tr>
    </w:tbl>
    <w:p w:rsidR="008759C6" w:rsidRPr="008759C6" w:rsidRDefault="008759C6" w:rsidP="008759C6">
      <w:pPr>
        <w:pStyle w:val="ListParagraph"/>
        <w:tabs>
          <w:tab w:val="left" w:pos="2880"/>
        </w:tabs>
        <w:ind w:left="360"/>
        <w:rPr>
          <w:rFonts w:ascii="Gill Sans MT" w:hAnsi="Gill Sans MT" w:cstheme="majorHAnsi"/>
          <w:b/>
          <w:sz w:val="22"/>
          <w:szCs w:val="22"/>
          <w:u w:val="single"/>
        </w:rPr>
      </w:pPr>
    </w:p>
    <w:p w:rsidR="00B66783" w:rsidRDefault="00B66783" w:rsidP="00B66783">
      <w:pPr>
        <w:pStyle w:val="CommentText"/>
        <w:tabs>
          <w:tab w:val="clear" w:pos="709"/>
        </w:tabs>
        <w:rPr>
          <w:rFonts w:ascii="Gill Sans MT" w:hAnsi="Gill Sans MT" w:cstheme="majorHAnsi"/>
          <w:sz w:val="22"/>
          <w:szCs w:val="22"/>
        </w:rPr>
      </w:pPr>
    </w:p>
    <w:p w:rsidR="00A66A4B" w:rsidRPr="00EE7DF8" w:rsidRDefault="00137DC8" w:rsidP="00B66783">
      <w:pPr>
        <w:pStyle w:val="CommentText"/>
        <w:numPr>
          <w:ilvl w:val="0"/>
          <w:numId w:val="6"/>
        </w:numPr>
        <w:tabs>
          <w:tab w:val="clear" w:pos="709"/>
        </w:tabs>
        <w:rPr>
          <w:rFonts w:ascii="Gill Sans MT" w:hAnsi="Gill Sans MT" w:cstheme="majorHAnsi"/>
          <w:sz w:val="22"/>
          <w:szCs w:val="22"/>
        </w:rPr>
      </w:pPr>
      <w:r>
        <w:rPr>
          <w:rFonts w:ascii="Gill Sans MT" w:hAnsi="Gill Sans MT" w:cstheme="majorHAnsi"/>
          <w:sz w:val="22"/>
          <w:szCs w:val="22"/>
        </w:rPr>
        <w:t xml:space="preserve">Are </w:t>
      </w:r>
      <w:r w:rsidR="008759C6">
        <w:rPr>
          <w:rFonts w:ascii="Gill Sans MT" w:hAnsi="Gill Sans MT" w:cstheme="majorHAnsi"/>
          <w:sz w:val="22"/>
          <w:szCs w:val="22"/>
        </w:rPr>
        <w:t>these rates</w:t>
      </w:r>
      <w:r w:rsidR="00A66A4B" w:rsidRPr="00EE7DF8">
        <w:rPr>
          <w:rFonts w:ascii="Gill Sans MT" w:hAnsi="Gill Sans MT" w:cstheme="majorHAnsi"/>
          <w:sz w:val="22"/>
          <w:szCs w:val="22"/>
        </w:rPr>
        <w:t xml:space="preserve"> va</w:t>
      </w:r>
      <w:r w:rsidR="00847542">
        <w:rPr>
          <w:rFonts w:ascii="Gill Sans MT" w:hAnsi="Gill Sans MT" w:cstheme="majorHAnsi"/>
          <w:sz w:val="22"/>
          <w:szCs w:val="22"/>
        </w:rPr>
        <w:t>lid for at least the next</w:t>
      </w:r>
      <w:r w:rsidR="00A66A4B" w:rsidRPr="00EE7DF8">
        <w:rPr>
          <w:rFonts w:ascii="Gill Sans MT" w:hAnsi="Gill Sans MT" w:cstheme="majorHAnsi"/>
          <w:sz w:val="22"/>
          <w:szCs w:val="22"/>
        </w:rPr>
        <w:t xml:space="preserve"> </w:t>
      </w:r>
      <w:r w:rsidR="00DC5FBB">
        <w:rPr>
          <w:rFonts w:ascii="Gill Sans MT" w:hAnsi="Gill Sans MT" w:cstheme="majorHAnsi"/>
          <w:sz w:val="22"/>
          <w:szCs w:val="22"/>
        </w:rPr>
        <w:t>12</w:t>
      </w:r>
      <w:r w:rsidR="00A66A4B" w:rsidRPr="00EE7DF8">
        <w:rPr>
          <w:rFonts w:ascii="Gill Sans MT" w:hAnsi="Gill Sans MT" w:cstheme="majorHAnsi"/>
          <w:sz w:val="22"/>
          <w:szCs w:val="22"/>
        </w:rPr>
        <w:t xml:space="preserve"> </w:t>
      </w:r>
      <w:r w:rsidR="00830BBB" w:rsidRPr="00EE7DF8">
        <w:rPr>
          <w:rFonts w:ascii="Gill Sans MT" w:hAnsi="Gill Sans MT" w:cstheme="majorHAnsi"/>
          <w:sz w:val="22"/>
          <w:szCs w:val="22"/>
        </w:rPr>
        <w:t>months following</w:t>
      </w:r>
      <w:r w:rsidR="00A66A4B" w:rsidRPr="00EE7DF8">
        <w:rPr>
          <w:rFonts w:ascii="Gill Sans MT" w:hAnsi="Gill Sans MT" w:cstheme="majorHAnsi"/>
          <w:sz w:val="22"/>
          <w:szCs w:val="22"/>
        </w:rPr>
        <w:t xml:space="preserve"> the tender process?</w:t>
      </w:r>
    </w:p>
    <w:p w:rsidR="00D262E3" w:rsidRPr="00EE7DF8" w:rsidRDefault="00D262E3" w:rsidP="00D262E3">
      <w:p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tabs>
          <w:tab w:val="clear" w:pos="1418"/>
          <w:tab w:val="left" w:pos="1442"/>
          <w:tab w:val="left" w:pos="2880"/>
        </w:tabs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tab/>
        <w:t>Yes</w:t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DF8">
        <w:rPr>
          <w:rFonts w:ascii="Gill Sans MT" w:hAnsi="Gill Sans MT" w:cstheme="majorHAnsi"/>
          <w:sz w:val="22"/>
          <w:szCs w:val="22"/>
        </w:rPr>
        <w:instrText xml:space="preserve"> FORMCHECKBOX </w:instrText>
      </w:r>
      <w:r w:rsidR="00737D07">
        <w:rPr>
          <w:rFonts w:ascii="Gill Sans MT" w:hAnsi="Gill Sans MT" w:cstheme="majorHAnsi"/>
          <w:sz w:val="22"/>
          <w:szCs w:val="22"/>
        </w:rPr>
      </w:r>
      <w:r w:rsidR="00737D07">
        <w:rPr>
          <w:rFonts w:ascii="Gill Sans MT" w:hAnsi="Gill Sans MT" w:cstheme="majorHAnsi"/>
          <w:sz w:val="22"/>
          <w:szCs w:val="22"/>
        </w:rPr>
        <w:fldChar w:fldCharType="separate"/>
      </w:r>
      <w:r w:rsidRPr="00EE7DF8">
        <w:rPr>
          <w:rFonts w:ascii="Gill Sans MT" w:hAnsi="Gill Sans MT" w:cstheme="majorHAnsi"/>
          <w:sz w:val="22"/>
          <w:szCs w:val="22"/>
        </w:rPr>
        <w:fldChar w:fldCharType="end"/>
      </w:r>
      <w:r w:rsidRPr="00EE7DF8">
        <w:rPr>
          <w:rFonts w:ascii="Gill Sans MT" w:hAnsi="Gill Sans MT" w:cstheme="majorHAnsi"/>
          <w:sz w:val="22"/>
          <w:szCs w:val="22"/>
        </w:rPr>
        <w:tab/>
        <w:t xml:space="preserve"> No </w:t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7DF8">
        <w:rPr>
          <w:rFonts w:ascii="Gill Sans MT" w:hAnsi="Gill Sans MT" w:cstheme="majorHAnsi"/>
          <w:sz w:val="22"/>
          <w:szCs w:val="22"/>
        </w:rPr>
        <w:instrText xml:space="preserve"> FORMCHECKBOX </w:instrText>
      </w:r>
      <w:r w:rsidR="00737D07">
        <w:rPr>
          <w:rFonts w:ascii="Gill Sans MT" w:hAnsi="Gill Sans MT" w:cstheme="majorHAnsi"/>
          <w:sz w:val="22"/>
          <w:szCs w:val="22"/>
        </w:rPr>
      </w:r>
      <w:r w:rsidR="00737D07">
        <w:rPr>
          <w:rFonts w:ascii="Gill Sans MT" w:hAnsi="Gill Sans MT" w:cstheme="majorHAnsi"/>
          <w:sz w:val="22"/>
          <w:szCs w:val="22"/>
        </w:rPr>
        <w:fldChar w:fldCharType="separate"/>
      </w:r>
      <w:r w:rsidRPr="00EE7DF8">
        <w:rPr>
          <w:rFonts w:ascii="Gill Sans MT" w:hAnsi="Gill Sans MT" w:cstheme="majorHAnsi"/>
          <w:sz w:val="22"/>
          <w:szCs w:val="22"/>
        </w:rPr>
        <w:fldChar w:fldCharType="end"/>
      </w:r>
    </w:p>
    <w:p w:rsidR="004A5B69" w:rsidRPr="00EE7DF8" w:rsidRDefault="004A5B69" w:rsidP="004A5B69">
      <w:p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>If not, please provide details of how long they will remain valid</w:t>
      </w:r>
    </w:p>
    <w:p w:rsidR="00D262E3" w:rsidRPr="00EE7DF8" w:rsidRDefault="00D262E3" w:rsidP="00D262E3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ascii="Gill Sans MT" w:hAnsi="Gill Sans MT" w:cstheme="majorHAnsi"/>
          <w:sz w:val="22"/>
          <w:szCs w:val="22"/>
        </w:rPr>
      </w:pPr>
    </w:p>
    <w:p w:rsidR="00C95949" w:rsidRPr="00EE7DF8" w:rsidRDefault="00C95949" w:rsidP="00C95949">
      <w:pPr>
        <w:pStyle w:val="ListNumber"/>
        <w:numPr>
          <w:ilvl w:val="0"/>
          <w:numId w:val="31"/>
        </w:num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 xml:space="preserve">If prices cannot be remain valid for the next </w:t>
      </w:r>
      <w:r w:rsidR="004A09DE">
        <w:rPr>
          <w:rFonts w:ascii="Gill Sans MT" w:hAnsi="Gill Sans MT" w:cstheme="majorHAnsi"/>
          <w:sz w:val="22"/>
          <w:szCs w:val="22"/>
        </w:rPr>
        <w:t>12</w:t>
      </w:r>
      <w:r w:rsidR="0059168B">
        <w:rPr>
          <w:rFonts w:ascii="Gill Sans MT" w:hAnsi="Gill Sans MT" w:cstheme="majorHAnsi"/>
          <w:sz w:val="22"/>
          <w:szCs w:val="22"/>
        </w:rPr>
        <w:t xml:space="preserve"> </w:t>
      </w:r>
      <w:r w:rsidRPr="00EE7DF8">
        <w:rPr>
          <w:rFonts w:ascii="Gill Sans MT" w:hAnsi="Gill Sans MT" w:cstheme="majorHAnsi"/>
          <w:sz w:val="22"/>
          <w:szCs w:val="22"/>
        </w:rPr>
        <w:t>months</w:t>
      </w:r>
      <w:r w:rsidR="00830BBB" w:rsidRPr="00EE7DF8">
        <w:rPr>
          <w:rFonts w:ascii="Gill Sans MT" w:hAnsi="Gill Sans MT" w:cstheme="majorHAnsi"/>
          <w:sz w:val="22"/>
          <w:szCs w:val="22"/>
        </w:rPr>
        <w:t>,</w:t>
      </w:r>
      <w:r w:rsidRPr="00EE7DF8">
        <w:rPr>
          <w:rFonts w:ascii="Gill Sans MT" w:hAnsi="Gill Sans MT" w:cstheme="majorHAnsi"/>
          <w:sz w:val="22"/>
          <w:szCs w:val="22"/>
        </w:rPr>
        <w:t xml:space="preserve"> please list any factors that would affect prices and also briefly explain how the mentioned factors would affect prices. </w:t>
      </w:r>
    </w:p>
    <w:p w:rsidR="00830BBB" w:rsidRPr="00EE7DF8" w:rsidRDefault="00830BBB" w:rsidP="00830BBB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theme="majorHAnsi"/>
          <w:sz w:val="22"/>
          <w:szCs w:val="22"/>
        </w:rPr>
      </w:pPr>
    </w:p>
    <w:p w:rsidR="00830BBB" w:rsidRPr="00EE7DF8" w:rsidRDefault="00830BBB" w:rsidP="00830BB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 w:cstheme="majorHAnsi"/>
          <w:sz w:val="22"/>
          <w:szCs w:val="22"/>
        </w:rPr>
      </w:pPr>
    </w:p>
    <w:p w:rsidR="00830BBB" w:rsidRPr="00EE7DF8" w:rsidRDefault="00830BBB" w:rsidP="00830BB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 w:cstheme="majorHAnsi"/>
          <w:sz w:val="22"/>
          <w:szCs w:val="22"/>
        </w:rPr>
      </w:pPr>
    </w:p>
    <w:p w:rsidR="00830BBB" w:rsidRPr="00EE7DF8" w:rsidRDefault="00830BBB" w:rsidP="00830BB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 w:cstheme="majorHAnsi"/>
          <w:sz w:val="22"/>
          <w:szCs w:val="22"/>
        </w:rPr>
      </w:pPr>
    </w:p>
    <w:p w:rsidR="00830BBB" w:rsidRPr="00EE7DF8" w:rsidRDefault="00912BF1" w:rsidP="00C95949">
      <w:pPr>
        <w:pStyle w:val="ListNumber"/>
        <w:numPr>
          <w:ilvl w:val="0"/>
          <w:numId w:val="31"/>
        </w:num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>Please, confirm if yo</w:t>
      </w:r>
      <w:r w:rsidR="00E442DA">
        <w:rPr>
          <w:rFonts w:ascii="Gill Sans MT" w:hAnsi="Gill Sans MT" w:cstheme="majorHAnsi"/>
          <w:sz w:val="22"/>
          <w:szCs w:val="22"/>
        </w:rPr>
        <w:t>ur firm/Organisation can provide the service at the place where the services</w:t>
      </w:r>
      <w:r w:rsidRPr="00EE7DF8">
        <w:rPr>
          <w:rFonts w:ascii="Gill Sans MT" w:hAnsi="Gill Sans MT" w:cstheme="majorHAnsi"/>
          <w:sz w:val="22"/>
          <w:szCs w:val="22"/>
        </w:rPr>
        <w:t xml:space="preserve"> are needed- Save the Children International in </w:t>
      </w:r>
      <w:r w:rsidR="00DC5FBB">
        <w:rPr>
          <w:rFonts w:ascii="Gill Sans MT" w:hAnsi="Gill Sans MT" w:cstheme="majorHAnsi"/>
          <w:sz w:val="22"/>
          <w:szCs w:val="22"/>
        </w:rPr>
        <w:t>Abuja</w:t>
      </w:r>
      <w:r w:rsidR="00DB26ED">
        <w:rPr>
          <w:rFonts w:ascii="Gill Sans MT" w:hAnsi="Gill Sans MT" w:cstheme="majorHAnsi"/>
          <w:sz w:val="22"/>
          <w:szCs w:val="22"/>
        </w:rPr>
        <w:t xml:space="preserve"> and other locations. </w:t>
      </w:r>
    </w:p>
    <w:p w:rsidR="00912BF1" w:rsidRPr="00EE7DF8" w:rsidRDefault="00912BF1" w:rsidP="00912BF1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540" w:firstLine="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ab/>
      </w:r>
      <w:bookmarkStart w:id="0" w:name="_GoBack"/>
      <w:bookmarkEnd w:id="0"/>
    </w:p>
    <w:p w:rsidR="00912BF1" w:rsidRPr="00EE7DF8" w:rsidRDefault="00912BF1" w:rsidP="00912BF1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540" w:firstLine="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ab/>
        <w:t>Yes</w:t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DF8">
        <w:rPr>
          <w:rFonts w:ascii="Gill Sans MT" w:hAnsi="Gill Sans MT" w:cstheme="majorHAnsi"/>
          <w:sz w:val="22"/>
          <w:szCs w:val="22"/>
        </w:rPr>
        <w:instrText xml:space="preserve"> FORMCHECKBOX </w:instrText>
      </w:r>
      <w:r w:rsidR="00737D07">
        <w:rPr>
          <w:rFonts w:ascii="Gill Sans MT" w:hAnsi="Gill Sans MT" w:cstheme="majorHAnsi"/>
          <w:sz w:val="22"/>
          <w:szCs w:val="22"/>
        </w:rPr>
      </w:r>
      <w:r w:rsidR="00737D07">
        <w:rPr>
          <w:rFonts w:ascii="Gill Sans MT" w:hAnsi="Gill Sans MT" w:cstheme="majorHAnsi"/>
          <w:sz w:val="22"/>
          <w:szCs w:val="22"/>
        </w:rPr>
        <w:fldChar w:fldCharType="separate"/>
      </w:r>
      <w:r w:rsidRPr="00EE7DF8">
        <w:rPr>
          <w:rFonts w:ascii="Gill Sans MT" w:hAnsi="Gill Sans MT" w:cstheme="majorHAnsi"/>
          <w:sz w:val="22"/>
          <w:szCs w:val="22"/>
        </w:rPr>
        <w:fldChar w:fldCharType="end"/>
      </w:r>
      <w:r w:rsidRPr="00EE7DF8">
        <w:rPr>
          <w:rFonts w:ascii="Gill Sans MT" w:hAnsi="Gill Sans MT" w:cstheme="majorHAnsi"/>
          <w:sz w:val="22"/>
          <w:szCs w:val="22"/>
        </w:rPr>
        <w:tab/>
        <w:t xml:space="preserve"> No </w:t>
      </w:r>
      <w:r w:rsidRPr="00EE7DF8">
        <w:rPr>
          <w:rFonts w:ascii="Gill Sans MT" w:hAnsi="Gill Sans MT" w:cstheme="majorHAnsi"/>
          <w:sz w:val="22"/>
          <w:szCs w:val="22"/>
        </w:rPr>
        <w:tab/>
      </w:r>
      <w:r w:rsidRPr="00EE7DF8">
        <w:rPr>
          <w:rFonts w:ascii="Gill Sans MT" w:hAnsi="Gill Sans MT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7DF8">
        <w:rPr>
          <w:rFonts w:ascii="Gill Sans MT" w:hAnsi="Gill Sans MT" w:cstheme="majorHAnsi"/>
          <w:sz w:val="22"/>
          <w:szCs w:val="22"/>
        </w:rPr>
        <w:instrText xml:space="preserve"> FORMCHECKBOX </w:instrText>
      </w:r>
      <w:r w:rsidR="00737D07">
        <w:rPr>
          <w:rFonts w:ascii="Gill Sans MT" w:hAnsi="Gill Sans MT" w:cstheme="majorHAnsi"/>
          <w:sz w:val="22"/>
          <w:szCs w:val="22"/>
        </w:rPr>
      </w:r>
      <w:r w:rsidR="00737D07">
        <w:rPr>
          <w:rFonts w:ascii="Gill Sans MT" w:hAnsi="Gill Sans MT" w:cstheme="majorHAnsi"/>
          <w:sz w:val="22"/>
          <w:szCs w:val="22"/>
        </w:rPr>
        <w:fldChar w:fldCharType="separate"/>
      </w:r>
      <w:r w:rsidRPr="00EE7DF8">
        <w:rPr>
          <w:rFonts w:ascii="Gill Sans MT" w:hAnsi="Gill Sans MT" w:cstheme="majorHAnsi"/>
          <w:sz w:val="22"/>
          <w:szCs w:val="22"/>
        </w:rPr>
        <w:fldChar w:fldCharType="end"/>
      </w:r>
    </w:p>
    <w:p w:rsidR="00912BF1" w:rsidRPr="00EE7DF8" w:rsidRDefault="00912BF1" w:rsidP="00912BF1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540" w:firstLine="0"/>
        <w:rPr>
          <w:rFonts w:ascii="Gill Sans MT" w:hAnsi="Gill Sans MT" w:cstheme="majorHAnsi"/>
          <w:sz w:val="22"/>
          <w:szCs w:val="22"/>
        </w:rPr>
      </w:pPr>
    </w:p>
    <w:p w:rsidR="00912BF1" w:rsidRDefault="00912BF1" w:rsidP="008759C6">
      <w:pPr>
        <w:pStyle w:val="ListNumber"/>
        <w:numPr>
          <w:ilvl w:val="0"/>
          <w:numId w:val="31"/>
        </w:num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>Terms and Conditions of pa</w:t>
      </w:r>
      <w:r w:rsidR="008759C6">
        <w:rPr>
          <w:rFonts w:ascii="Gill Sans MT" w:hAnsi="Gill Sans MT" w:cstheme="majorHAnsi"/>
          <w:sz w:val="22"/>
          <w:szCs w:val="22"/>
        </w:rPr>
        <w:t>yment:</w:t>
      </w:r>
    </w:p>
    <w:p w:rsidR="008759C6" w:rsidRDefault="008759C6" w:rsidP="008759C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540" w:firstLine="0"/>
        <w:rPr>
          <w:rFonts w:ascii="Gill Sans MT" w:hAnsi="Gill Sans MT" w:cstheme="majorHAnsi"/>
          <w:sz w:val="22"/>
          <w:szCs w:val="22"/>
        </w:rPr>
      </w:pPr>
    </w:p>
    <w:tbl>
      <w:tblPr>
        <w:tblStyle w:val="TableGrid"/>
        <w:tblW w:w="9346" w:type="dxa"/>
        <w:tblInd w:w="540" w:type="dxa"/>
        <w:tblLook w:val="04A0" w:firstRow="1" w:lastRow="0" w:firstColumn="1" w:lastColumn="0" w:noHBand="0" w:noVBand="1"/>
      </w:tblPr>
      <w:tblGrid>
        <w:gridCol w:w="9346"/>
      </w:tblGrid>
      <w:tr w:rsidR="008759C6" w:rsidTr="008759C6">
        <w:trPr>
          <w:trHeight w:val="751"/>
        </w:trPr>
        <w:tc>
          <w:tcPr>
            <w:tcW w:w="9346" w:type="dxa"/>
          </w:tcPr>
          <w:p w:rsidR="008759C6" w:rsidRDefault="008759C6" w:rsidP="008759C6">
            <w:pPr>
              <w:pStyle w:val="ListNumber"/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ind w:left="0" w:firstLine="0"/>
              <w:rPr>
                <w:rFonts w:ascii="Gill Sans MT" w:hAnsi="Gill Sans MT" w:cstheme="majorHAnsi"/>
                <w:sz w:val="22"/>
                <w:szCs w:val="22"/>
              </w:rPr>
            </w:pPr>
          </w:p>
        </w:tc>
      </w:tr>
    </w:tbl>
    <w:p w:rsidR="008759C6" w:rsidRPr="008759C6" w:rsidRDefault="008759C6" w:rsidP="008759C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540" w:firstLine="0"/>
        <w:rPr>
          <w:rFonts w:ascii="Gill Sans MT" w:hAnsi="Gill Sans MT" w:cstheme="majorHAnsi"/>
          <w:sz w:val="22"/>
          <w:szCs w:val="22"/>
        </w:rPr>
      </w:pPr>
    </w:p>
    <w:p w:rsidR="00912BF1" w:rsidRPr="00EE7DF8" w:rsidRDefault="00912BF1" w:rsidP="00912BF1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theme="majorHAnsi"/>
          <w:sz w:val="22"/>
          <w:szCs w:val="22"/>
        </w:rPr>
      </w:pPr>
    </w:p>
    <w:p w:rsidR="00912BF1" w:rsidRDefault="00912BF1" w:rsidP="00912BF1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theme="majorHAnsi"/>
          <w:sz w:val="22"/>
          <w:szCs w:val="22"/>
        </w:rPr>
      </w:pPr>
    </w:p>
    <w:p w:rsidR="008759C6" w:rsidRDefault="008759C6" w:rsidP="00912BF1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theme="majorHAnsi"/>
          <w:sz w:val="22"/>
          <w:szCs w:val="22"/>
        </w:rPr>
      </w:pPr>
    </w:p>
    <w:p w:rsidR="008759C6" w:rsidRPr="00EE7DF8" w:rsidRDefault="008759C6" w:rsidP="00912BF1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theme="majorHAnsi"/>
          <w:sz w:val="22"/>
          <w:szCs w:val="22"/>
        </w:rPr>
      </w:pPr>
    </w:p>
    <w:p w:rsidR="00D262E3" w:rsidRPr="00EE7DF8" w:rsidRDefault="00D262E3" w:rsidP="00D262E3">
      <w:pPr>
        <w:tabs>
          <w:tab w:val="clear" w:pos="1418"/>
          <w:tab w:val="left" w:pos="1442"/>
          <w:tab w:val="left" w:pos="2880"/>
        </w:tabs>
        <w:rPr>
          <w:rFonts w:ascii="Gill Sans MT" w:hAnsi="Gill Sans MT" w:cstheme="majorHAnsi"/>
          <w:b/>
          <w:kern w:val="0"/>
          <w:sz w:val="22"/>
          <w:szCs w:val="22"/>
          <w:u w:val="single"/>
          <w:lang w:eastAsia="en-GB"/>
        </w:rPr>
      </w:pPr>
      <w:r w:rsidRPr="00EE7DF8">
        <w:rPr>
          <w:rFonts w:ascii="Gill Sans MT" w:hAnsi="Gill Sans MT" w:cstheme="majorHAnsi"/>
          <w:b/>
          <w:sz w:val="22"/>
          <w:szCs w:val="22"/>
          <w:u w:val="single"/>
        </w:rPr>
        <w:lastRenderedPageBreak/>
        <w:t xml:space="preserve">Section 4: Confirmation of Bidder’s compliance </w:t>
      </w:r>
    </w:p>
    <w:p w:rsidR="00D262E3" w:rsidRPr="00EE7DF8" w:rsidRDefault="00D262E3" w:rsidP="00D262E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ascii="Gill Sans MT" w:hAnsi="Gill Sans MT" w:cstheme="majorHAnsi"/>
          <w:kern w:val="0"/>
          <w:sz w:val="22"/>
          <w:szCs w:val="22"/>
          <w:lang w:eastAsia="en-GB"/>
        </w:rPr>
      </w:pPr>
      <w:r w:rsidRPr="00EE7DF8">
        <w:rPr>
          <w:rFonts w:ascii="Gill Sans MT" w:hAnsi="Gill Sans MT" w:cstheme="majorHAnsi"/>
          <w:kern w:val="0"/>
          <w:sz w:val="22"/>
          <w:szCs w:val="22"/>
          <w:lang w:eastAsia="en-GB"/>
        </w:rPr>
        <w:t>We, the Bidder, hereby confirm compliance with:</w:t>
      </w:r>
    </w:p>
    <w:p w:rsidR="00D262E3" w:rsidRPr="00EE7DF8" w:rsidRDefault="00D262E3" w:rsidP="00D262E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>The required specification for the products</w:t>
      </w:r>
    </w:p>
    <w:p w:rsidR="00D262E3" w:rsidRPr="00EE7DF8" w:rsidRDefault="00D262E3" w:rsidP="00D262E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kern w:val="0"/>
          <w:sz w:val="22"/>
          <w:szCs w:val="22"/>
          <w:lang w:eastAsia="en-GB"/>
        </w:rPr>
        <w:t>The Conditions of Tendering</w:t>
      </w:r>
    </w:p>
    <w:p w:rsidR="00D262E3" w:rsidRPr="00EE7DF8" w:rsidRDefault="00D262E3" w:rsidP="00D262E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kern w:val="0"/>
          <w:sz w:val="22"/>
          <w:szCs w:val="22"/>
          <w:lang w:eastAsia="en-GB"/>
        </w:rPr>
        <w:t xml:space="preserve">Save the Children’s </w:t>
      </w:r>
      <w:r w:rsidRPr="00EE7DF8">
        <w:rPr>
          <w:rFonts w:ascii="Gill Sans MT" w:hAnsi="Gill Sans MT" w:cstheme="majorHAnsi"/>
          <w:spacing w:val="-4"/>
          <w:sz w:val="22"/>
          <w:szCs w:val="22"/>
          <w:lang w:val="en-US"/>
        </w:rPr>
        <w:t xml:space="preserve">Terms and Conditions of Purchase </w:t>
      </w:r>
    </w:p>
    <w:p w:rsidR="00D262E3" w:rsidRPr="00EE7DF8" w:rsidRDefault="00D262E3" w:rsidP="00D262E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pacing w:val="-4"/>
          <w:sz w:val="22"/>
          <w:szCs w:val="22"/>
        </w:rPr>
        <w:t>Save the Children’s Child Safeguarding policy</w:t>
      </w:r>
    </w:p>
    <w:p w:rsidR="00D262E3" w:rsidRPr="00EE7DF8" w:rsidRDefault="00D262E3" w:rsidP="00D262E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pacing w:val="-4"/>
          <w:sz w:val="22"/>
          <w:szCs w:val="22"/>
        </w:rPr>
        <w:t>Save the Children’s Anti-Bribery and Corruption policy</w:t>
      </w:r>
    </w:p>
    <w:p w:rsidR="00D262E3" w:rsidRPr="00EE7DF8" w:rsidRDefault="00D262E3" w:rsidP="00D262E3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pacing w:val="-4"/>
          <w:sz w:val="22"/>
          <w:szCs w:val="22"/>
        </w:rPr>
        <w:t>The IAPG Code of Conduct</w:t>
      </w:r>
    </w:p>
    <w:p w:rsidR="00D262E3" w:rsidRPr="00EE7DF8" w:rsidRDefault="00D262E3" w:rsidP="00D262E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 w:cstheme="majorHAnsi"/>
          <w:kern w:val="0"/>
          <w:sz w:val="22"/>
          <w:szCs w:val="22"/>
          <w:lang w:eastAsia="en-GB"/>
        </w:rPr>
      </w:pPr>
      <w:r w:rsidRPr="00EE7DF8">
        <w:rPr>
          <w:rFonts w:ascii="Gill Sans MT" w:hAnsi="Gill Sans MT" w:cstheme="majorHAnsi"/>
          <w:kern w:val="0"/>
          <w:sz w:val="22"/>
          <w:szCs w:val="22"/>
          <w:lang w:eastAsia="en-GB"/>
        </w:rPr>
        <w:t>The following documents and items are included in our bid:</w:t>
      </w:r>
    </w:p>
    <w:p w:rsidR="00D262E3" w:rsidRPr="00EE7DF8" w:rsidRDefault="00D262E3" w:rsidP="00D262E3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>Section 1: Bidder’s general business details</w:t>
      </w:r>
    </w:p>
    <w:p w:rsidR="00D262E3" w:rsidRPr="00EE7DF8" w:rsidRDefault="00D262E3" w:rsidP="00D262E3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>Section 2: Bidder capacity</w:t>
      </w:r>
    </w:p>
    <w:p w:rsidR="00D262E3" w:rsidRPr="00EE7DF8" w:rsidRDefault="00D262E3" w:rsidP="00D262E3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>Section 3: Pricing proposal</w:t>
      </w:r>
    </w:p>
    <w:p w:rsidR="00D262E3" w:rsidRPr="00EE7DF8" w:rsidRDefault="00D262E3" w:rsidP="00D262E3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>Documentation proving the company is registered with Corporate Affairs Commission (CAC</w:t>
      </w:r>
      <w:r w:rsidR="009552DD" w:rsidRPr="00EE7DF8">
        <w:rPr>
          <w:rFonts w:ascii="Gill Sans MT" w:hAnsi="Gill Sans MT" w:cstheme="majorHAnsi"/>
          <w:sz w:val="22"/>
          <w:szCs w:val="22"/>
        </w:rPr>
        <w:t>)</w:t>
      </w:r>
    </w:p>
    <w:p w:rsidR="00D262E3" w:rsidRPr="006441AD" w:rsidRDefault="00D262E3" w:rsidP="006441A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kern w:val="0"/>
          <w:sz w:val="22"/>
          <w:szCs w:val="22"/>
          <w:lang w:eastAsia="en-GB"/>
        </w:rPr>
        <w:t>Documentation to prove Financial sustainability of Bidder and Tax record</w:t>
      </w:r>
    </w:p>
    <w:p w:rsidR="00CD7E95" w:rsidRPr="00EE7DF8" w:rsidRDefault="00CD7E95" w:rsidP="00CD7E95">
      <w:pPr>
        <w:numPr>
          <w:ilvl w:val="0"/>
          <w:numId w:val="1"/>
        </w:numPr>
        <w:spacing w:after="120" w:line="240" w:lineRule="auto"/>
        <w:rPr>
          <w:rFonts w:ascii="Gill Sans MT" w:hAnsi="Gill Sans MT" w:cstheme="majorHAnsi"/>
          <w:spacing w:val="-3"/>
          <w:sz w:val="22"/>
          <w:szCs w:val="22"/>
          <w:lang w:val="en-US"/>
        </w:rPr>
      </w:pPr>
      <w:r w:rsidRPr="00EE7DF8">
        <w:rPr>
          <w:rFonts w:ascii="Gill Sans MT" w:hAnsi="Gill Sans MT" w:cstheme="majorHAnsi"/>
          <w:spacing w:val="-3"/>
          <w:sz w:val="22"/>
          <w:szCs w:val="22"/>
          <w:lang w:val="en-US"/>
        </w:rPr>
        <w:t>Full completion of the “Tender Response” document in order for the bid to be compliant. Supplementary proposal documents are requested to demo</w:t>
      </w:r>
      <w:r w:rsidR="00B4586B">
        <w:rPr>
          <w:rFonts w:ascii="Gill Sans MT" w:hAnsi="Gill Sans MT" w:cstheme="majorHAnsi"/>
          <w:spacing w:val="-3"/>
          <w:sz w:val="22"/>
          <w:szCs w:val="22"/>
          <w:lang w:val="en-US"/>
        </w:rPr>
        <w:t xml:space="preserve">nstrate that the bid meets </w:t>
      </w:r>
      <w:r w:rsidRPr="00EE7DF8">
        <w:rPr>
          <w:rFonts w:ascii="Gill Sans MT" w:hAnsi="Gill Sans MT" w:cstheme="majorHAnsi"/>
          <w:spacing w:val="-3"/>
          <w:sz w:val="22"/>
          <w:szCs w:val="22"/>
          <w:lang w:val="en-US"/>
        </w:rPr>
        <w:t xml:space="preserve">the essential and preferred criteria listed below. Those tenders returned uncompleted may be treated as void.  </w:t>
      </w:r>
    </w:p>
    <w:p w:rsidR="00CD7E95" w:rsidRPr="00EE7DF8" w:rsidRDefault="00B4586B" w:rsidP="00CD7E95">
      <w:pPr>
        <w:numPr>
          <w:ilvl w:val="0"/>
          <w:numId w:val="1"/>
        </w:numPr>
        <w:spacing w:after="120" w:line="240" w:lineRule="auto"/>
        <w:rPr>
          <w:rFonts w:ascii="Gill Sans MT" w:hAnsi="Gill Sans MT" w:cstheme="majorHAnsi"/>
          <w:sz w:val="22"/>
          <w:szCs w:val="22"/>
        </w:rPr>
      </w:pPr>
      <w:r>
        <w:rPr>
          <w:rFonts w:ascii="Gill Sans MT" w:hAnsi="Gill Sans MT" w:cstheme="majorHAnsi"/>
          <w:spacing w:val="-3"/>
          <w:sz w:val="22"/>
          <w:szCs w:val="22"/>
          <w:lang w:val="en-US"/>
        </w:rPr>
        <w:t>One hard copy of bid</w:t>
      </w:r>
      <w:r w:rsidR="00CD7E95" w:rsidRPr="00EE7DF8">
        <w:rPr>
          <w:rFonts w:ascii="Gill Sans MT" w:hAnsi="Gill Sans MT" w:cstheme="majorHAnsi"/>
          <w:spacing w:val="-3"/>
          <w:sz w:val="22"/>
          <w:szCs w:val="22"/>
          <w:lang w:val="en-US"/>
        </w:rPr>
        <w:t xml:space="preserve"> t</w:t>
      </w:r>
      <w:r>
        <w:rPr>
          <w:rFonts w:ascii="Gill Sans MT" w:hAnsi="Gill Sans MT" w:cstheme="majorHAnsi"/>
          <w:spacing w:val="-3"/>
          <w:sz w:val="22"/>
          <w:szCs w:val="22"/>
          <w:lang w:val="en-US"/>
        </w:rPr>
        <w:t>o be submitted.</w:t>
      </w:r>
    </w:p>
    <w:p w:rsidR="00CD7E95" w:rsidRPr="00EE7DF8" w:rsidRDefault="00B4586B" w:rsidP="00CD7E95">
      <w:pPr>
        <w:numPr>
          <w:ilvl w:val="0"/>
          <w:numId w:val="1"/>
        </w:numPr>
        <w:spacing w:after="120" w:line="240" w:lineRule="auto"/>
        <w:rPr>
          <w:rFonts w:ascii="Gill Sans MT" w:hAnsi="Gill Sans MT" w:cstheme="majorHAnsi"/>
          <w:sz w:val="22"/>
          <w:szCs w:val="22"/>
        </w:rPr>
      </w:pPr>
      <w:r>
        <w:rPr>
          <w:rFonts w:ascii="Gill Sans MT" w:hAnsi="Gill Sans MT" w:cstheme="majorHAnsi"/>
          <w:spacing w:val="-3"/>
          <w:sz w:val="22"/>
          <w:szCs w:val="22"/>
          <w:lang w:val="en-US"/>
        </w:rPr>
        <w:t>Bid</w:t>
      </w:r>
      <w:r w:rsidR="00CD7E95" w:rsidRPr="00EE7DF8">
        <w:rPr>
          <w:rFonts w:ascii="Gill Sans MT" w:hAnsi="Gill Sans MT" w:cstheme="majorHAnsi"/>
          <w:spacing w:val="-3"/>
          <w:sz w:val="22"/>
          <w:szCs w:val="22"/>
          <w:lang w:val="en-US"/>
        </w:rPr>
        <w:t xml:space="preserve"> to be submitted in a sealed envelope, addressed to Save the Children International at the below address. The envelope should indicate the tender reference number only. Missing reference will disqualify the bid.</w:t>
      </w:r>
    </w:p>
    <w:p w:rsidR="0059168B" w:rsidRPr="0059168B" w:rsidRDefault="0059168B" w:rsidP="0059168B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theme="majorHAnsi"/>
          <w:sz w:val="22"/>
          <w:szCs w:val="22"/>
        </w:rPr>
      </w:pPr>
      <w:r w:rsidRPr="0059168B">
        <w:rPr>
          <w:rFonts w:ascii="Gill Sans MT" w:hAnsi="Gill Sans MT" w:cstheme="majorHAnsi"/>
          <w:b/>
          <w:sz w:val="22"/>
          <w:szCs w:val="22"/>
          <w:u w:val="single"/>
        </w:rPr>
        <w:t>Save th</w:t>
      </w:r>
      <w:r w:rsidR="00DC5FBB">
        <w:rPr>
          <w:rFonts w:ascii="Gill Sans MT" w:hAnsi="Gill Sans MT" w:cstheme="majorHAnsi"/>
          <w:b/>
          <w:sz w:val="22"/>
          <w:szCs w:val="22"/>
          <w:u w:val="single"/>
        </w:rPr>
        <w:t>e Children International, 4, Danube Close Maitama, Abuja</w:t>
      </w:r>
    </w:p>
    <w:p w:rsidR="00D262E3" w:rsidRPr="00EE7DF8" w:rsidRDefault="00D262E3" w:rsidP="0059168B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sz w:val="22"/>
          <w:szCs w:val="22"/>
        </w:rPr>
        <w:t>Other</w:t>
      </w:r>
      <w:r w:rsidRPr="00EE7DF8">
        <w:rPr>
          <w:rFonts w:ascii="Gill Sans MT" w:hAnsi="Gill Sans MT" w:cstheme="majorHAnsi"/>
          <w:kern w:val="0"/>
          <w:sz w:val="22"/>
          <w:szCs w:val="22"/>
          <w:lang w:eastAsia="en-GB"/>
        </w:rPr>
        <w:t xml:space="preserve"> eventual documents included in the bid documentation are to be listed below</w:t>
      </w:r>
    </w:p>
    <w:p w:rsidR="00D262E3" w:rsidRPr="00EE7DF8" w:rsidRDefault="00D262E3" w:rsidP="00FC726C">
      <w:pPr>
        <w:tabs>
          <w:tab w:val="clear" w:pos="709"/>
          <w:tab w:val="clear" w:pos="4253"/>
          <w:tab w:val="clear" w:pos="4961"/>
          <w:tab w:val="clear" w:pos="5670"/>
          <w:tab w:val="clear" w:pos="8363"/>
          <w:tab w:val="left" w:pos="2880"/>
          <w:tab w:val="right" w:pos="9070"/>
        </w:tabs>
        <w:spacing w:after="120"/>
        <w:ind w:left="720"/>
        <w:rPr>
          <w:rFonts w:ascii="Gill Sans MT" w:hAnsi="Gill Sans MT" w:cstheme="majorHAnsi"/>
          <w:sz w:val="22"/>
          <w:szCs w:val="22"/>
        </w:rPr>
      </w:pPr>
      <w:r w:rsidRPr="00EE7DF8">
        <w:rPr>
          <w:rFonts w:ascii="Gill Sans MT" w:hAnsi="Gill Sans MT" w:cstheme="majorHAnsi"/>
          <w:kern w:val="0"/>
          <w:sz w:val="22"/>
          <w:szCs w:val="22"/>
          <w:lang w:eastAsia="en-GB"/>
        </w:rPr>
        <w:t>We confirm that Save the Children may in its consideration of our offer, and subsequently, rely on the statements made herein.</w:t>
      </w:r>
    </w:p>
    <w:tbl>
      <w:tblPr>
        <w:tblpPr w:leftFromText="141" w:rightFromText="141" w:vertAnchor="text" w:tblpY="1"/>
        <w:tblOverlap w:val="never"/>
        <w:tblW w:w="9276" w:type="dxa"/>
        <w:tblLayout w:type="fixed"/>
        <w:tblLook w:val="01E0" w:firstRow="1" w:lastRow="1" w:firstColumn="1" w:lastColumn="1" w:noHBand="0" w:noVBand="0"/>
      </w:tblPr>
      <w:tblGrid>
        <w:gridCol w:w="9276"/>
      </w:tblGrid>
      <w:tr w:rsidR="00D262E3" w:rsidRPr="00EE7DF8" w:rsidTr="002C3D32">
        <w:trPr>
          <w:trHeight w:val="3562"/>
        </w:trPr>
        <w:tc>
          <w:tcPr>
            <w:tcW w:w="9276" w:type="dxa"/>
            <w:shd w:val="clear" w:color="auto" w:fill="auto"/>
          </w:tcPr>
          <w:p w:rsidR="00D262E3" w:rsidRPr="00EE7DF8" w:rsidRDefault="00D262E3" w:rsidP="003E5DFA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403"/>
                <w:tab w:val="right" w:pos="5604"/>
              </w:tabs>
              <w:spacing w:before="100" w:beforeAutospacing="1" w:line="480" w:lineRule="auto"/>
              <w:ind w:right="48"/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/>
                <w:bCs/>
                <w:spacing w:val="-2"/>
                <w:sz w:val="22"/>
                <w:szCs w:val="22"/>
              </w:rPr>
              <w:t>Acceptance by the Bidder:</w:t>
            </w:r>
            <w:r w:rsidRPr="00EE7DF8">
              <w:rPr>
                <w:rFonts w:ascii="Gill Sans MT" w:hAnsi="Gill Sans MT" w:cstheme="majorHAnsi"/>
                <w:sz w:val="22"/>
                <w:szCs w:val="22"/>
              </w:rPr>
              <w:t xml:space="preserve"> </w:t>
            </w:r>
          </w:p>
          <w:p w:rsidR="00D262E3" w:rsidRPr="00EE7DF8" w:rsidRDefault="003E5DFA" w:rsidP="00A36C44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480" w:lineRule="auto"/>
              <w:ind w:right="45"/>
              <w:jc w:val="left"/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</w:pPr>
            <w:r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t xml:space="preserve">Signature: </w:t>
            </w:r>
            <w:r w:rsidR="00D262E3"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t>…………………………………………………………………….</w:t>
            </w:r>
            <w:r w:rsidR="00D262E3"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br/>
            </w:r>
            <w:r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t xml:space="preserve">Name: </w:t>
            </w:r>
            <w:r w:rsidR="00D262E3"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t>……………………………………………………………………..</w:t>
            </w:r>
            <w:r w:rsidR="00D262E3"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br/>
              <w:t xml:space="preserve">Job </w:t>
            </w:r>
            <w:r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t xml:space="preserve">Title: </w:t>
            </w:r>
            <w:r w:rsidR="00D262E3"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t>……………………………………………………………………..</w:t>
            </w:r>
            <w:r w:rsidR="00D262E3"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br/>
            </w:r>
            <w:r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t xml:space="preserve">Company: </w:t>
            </w:r>
            <w:r w:rsidR="00D262E3"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t>……………………………………………………………………...</w:t>
            </w:r>
            <w:r w:rsidR="00D262E3"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br/>
            </w:r>
            <w:r w:rsidR="00DC5FBB"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t>Date:</w:t>
            </w:r>
            <w:r w:rsidR="00847542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t xml:space="preserve"> </w:t>
            </w:r>
            <w:r w:rsidR="00847542" w:rsidRPr="00EE7DF8">
              <w:rPr>
                <w:rFonts w:ascii="Gill Sans MT" w:hAnsi="Gill Sans MT" w:cstheme="majorHAnsi"/>
                <w:bCs/>
                <w:spacing w:val="-2"/>
                <w:sz w:val="22"/>
                <w:szCs w:val="22"/>
              </w:rPr>
              <w:t>…………………………………………………………………….</w:t>
            </w:r>
          </w:p>
        </w:tc>
      </w:tr>
    </w:tbl>
    <w:p w:rsidR="00F3507B" w:rsidRPr="00EE7DF8" w:rsidRDefault="00F3507B">
      <w:pPr>
        <w:rPr>
          <w:rFonts w:ascii="Gill Sans MT" w:hAnsi="Gill Sans MT" w:cstheme="majorHAnsi"/>
          <w:sz w:val="22"/>
          <w:szCs w:val="22"/>
        </w:rPr>
      </w:pPr>
    </w:p>
    <w:sectPr w:rsidR="00F3507B" w:rsidRPr="00EE7DF8" w:rsidSect="00EE7DF8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07" w:rsidRDefault="00737D07" w:rsidP="000F3E4B">
      <w:pPr>
        <w:spacing w:after="0" w:line="240" w:lineRule="auto"/>
      </w:pPr>
      <w:r>
        <w:separator/>
      </w:r>
    </w:p>
  </w:endnote>
  <w:endnote w:type="continuationSeparator" w:id="0">
    <w:p w:rsidR="00737D07" w:rsidRDefault="00737D07" w:rsidP="000F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B" w:rsidRPr="00E8619A" w:rsidRDefault="006F582B" w:rsidP="0059168B">
    <w:pPr>
      <w:pBdr>
        <w:top w:val="single" w:sz="4" w:space="1" w:color="auto"/>
      </w:pBd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left" w:pos="1140"/>
        <w:tab w:val="center" w:pos="4153"/>
        <w:tab w:val="left" w:pos="6480"/>
        <w:tab w:val="right" w:pos="8306"/>
      </w:tabs>
      <w:rPr>
        <w:rFonts w:asciiTheme="minorHAnsi" w:hAnsiTheme="minorHAnsi"/>
      </w:rPr>
    </w:pPr>
    <w:r w:rsidRPr="00E8619A">
      <w:rPr>
        <w:rFonts w:asciiTheme="minorHAnsi" w:hAnsiTheme="minorHAnsi"/>
        <w:sz w:val="12"/>
        <w:szCs w:val="12"/>
      </w:rPr>
      <w:tab/>
    </w:r>
    <w:r>
      <w:rPr>
        <w:rFonts w:asciiTheme="minorHAnsi" w:hAnsiTheme="minorHAnsi"/>
        <w:sz w:val="12"/>
        <w:szCs w:val="12"/>
      </w:rPr>
      <w:tab/>
    </w:r>
    <w:r w:rsidRPr="00785D8B">
      <w:rPr>
        <w:rFonts w:asciiTheme="majorHAnsi" w:hAnsiTheme="majorHAnsi" w:cstheme="majorHAnsi"/>
        <w:sz w:val="12"/>
        <w:szCs w:val="16"/>
      </w:rPr>
      <w:t xml:space="preserve">Ref: </w:t>
    </w:r>
    <w:r w:rsidRPr="00E408CA">
      <w:rPr>
        <w:rFonts w:asciiTheme="majorHAnsi" w:hAnsiTheme="majorHAnsi" w:cstheme="majorHAnsi"/>
        <w:bCs/>
        <w:sz w:val="12"/>
        <w:szCs w:val="24"/>
      </w:rPr>
      <w:t xml:space="preserve">ITT / </w:t>
    </w:r>
    <w:r w:rsidR="00E442DA">
      <w:rPr>
        <w:rFonts w:asciiTheme="majorHAnsi" w:hAnsiTheme="majorHAnsi" w:cstheme="majorHAnsi"/>
        <w:bCs/>
        <w:sz w:val="12"/>
        <w:szCs w:val="24"/>
      </w:rPr>
      <w:t>Abuja/2019/005</w:t>
    </w:r>
    <w:r w:rsidRPr="00E8619A">
      <w:rPr>
        <w:rFonts w:asciiTheme="minorHAnsi" w:hAnsiTheme="minorHAnsi"/>
        <w:color w:val="FF0000"/>
        <w:sz w:val="12"/>
        <w:szCs w:val="12"/>
      </w:rPr>
      <w:tab/>
    </w:r>
    <w:r w:rsidRPr="00E8619A">
      <w:rPr>
        <w:rFonts w:asciiTheme="minorHAnsi" w:hAnsiTheme="minorHAnsi"/>
        <w:color w:val="FF0000"/>
        <w:sz w:val="12"/>
        <w:szCs w:val="12"/>
      </w:rPr>
      <w:tab/>
    </w:r>
    <w:r w:rsidRPr="00E8619A">
      <w:rPr>
        <w:rFonts w:asciiTheme="minorHAnsi" w:hAnsiTheme="minorHAnsi"/>
        <w:color w:val="FF0000"/>
        <w:sz w:val="12"/>
        <w:szCs w:val="12"/>
      </w:rPr>
      <w:tab/>
    </w:r>
    <w:sdt>
      <w:sdtPr>
        <w:rPr>
          <w:rFonts w:asciiTheme="minorHAnsi" w:hAnsiTheme="minorHAnsi"/>
          <w:sz w:val="12"/>
          <w:szCs w:val="12"/>
        </w:rPr>
        <w:id w:val="-767312839"/>
        <w:docPartObj>
          <w:docPartGallery w:val="Page Numbers (Bottom of Page)"/>
          <w:docPartUnique/>
        </w:docPartObj>
      </w:sdtPr>
      <w:sdtEndPr/>
      <w:sdtContent>
        <w:r w:rsidRPr="00E8619A">
          <w:rPr>
            <w:rFonts w:asciiTheme="minorHAnsi" w:hAnsiTheme="minorHAnsi"/>
            <w:sz w:val="12"/>
            <w:szCs w:val="12"/>
          </w:rPr>
          <w:fldChar w:fldCharType="begin"/>
        </w:r>
        <w:r w:rsidRPr="00E8619A">
          <w:rPr>
            <w:rFonts w:asciiTheme="minorHAnsi" w:hAnsiTheme="minorHAnsi"/>
            <w:sz w:val="12"/>
            <w:szCs w:val="12"/>
          </w:rPr>
          <w:instrText>PAGE   \* MERGEFORMAT</w:instrText>
        </w:r>
        <w:r w:rsidRPr="00E8619A">
          <w:rPr>
            <w:rFonts w:asciiTheme="minorHAnsi" w:hAnsiTheme="minorHAnsi"/>
            <w:sz w:val="12"/>
            <w:szCs w:val="12"/>
          </w:rPr>
          <w:fldChar w:fldCharType="separate"/>
        </w:r>
        <w:r w:rsidR="00E442DA">
          <w:rPr>
            <w:rFonts w:asciiTheme="minorHAnsi" w:hAnsiTheme="minorHAnsi"/>
            <w:noProof/>
            <w:sz w:val="12"/>
            <w:szCs w:val="12"/>
          </w:rPr>
          <w:t>5</w:t>
        </w:r>
        <w:r w:rsidRPr="00E8619A">
          <w:rPr>
            <w:rFonts w:asciiTheme="minorHAnsi" w:hAnsiTheme="minorHAnsi"/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07" w:rsidRDefault="00737D07" w:rsidP="000F3E4B">
      <w:pPr>
        <w:spacing w:after="0" w:line="240" w:lineRule="auto"/>
      </w:pPr>
      <w:r>
        <w:separator/>
      </w:r>
    </w:p>
  </w:footnote>
  <w:footnote w:type="continuationSeparator" w:id="0">
    <w:p w:rsidR="00737D07" w:rsidRDefault="00737D07" w:rsidP="000F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B" w:rsidRPr="00EE7DF8" w:rsidRDefault="006F582B" w:rsidP="00A20E46">
    <w:pPr>
      <w:rPr>
        <w:rFonts w:asciiTheme="majorHAnsi" w:hAnsiTheme="majorHAnsi" w:cstheme="majorHAnsi"/>
        <w:b/>
      </w:rPr>
    </w:pPr>
    <w:r>
      <w:rPr>
        <w:rFonts w:cs="Arial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5CADC507" wp14:editId="116C968E">
          <wp:simplePos x="0" y="0"/>
          <wp:positionH relativeFrom="column">
            <wp:posOffset>4490085</wp:posOffset>
          </wp:positionH>
          <wp:positionV relativeFrom="paragraph">
            <wp:posOffset>-429895</wp:posOffset>
          </wp:positionV>
          <wp:extent cx="2138900" cy="45606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00" cy="4560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756">
      <w:rPr>
        <w:rStyle w:val="PageNumber"/>
        <w:sz w:val="16"/>
        <w:szCs w:val="16"/>
      </w:rPr>
      <w:t xml:space="preserve">Pre-Qualification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83CEC6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8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  <w:color w:val="auto"/>
      </w:rPr>
    </w:lvl>
    <w:lvl w:ilvl="2">
      <w:start w:val="1"/>
      <w:numFmt w:val="upp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38"/>
        </w:tabs>
        <w:ind w:left="2126" w:hanging="708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4253"/>
        </w:tabs>
        <w:ind w:left="4253" w:hanging="709"/>
      </w:pPr>
      <w:rPr>
        <w:rFonts w:cs="Times New Roman"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961"/>
        </w:tabs>
        <w:ind w:left="4961" w:hanging="708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681"/>
        </w:tabs>
        <w:ind w:left="5670" w:hanging="709"/>
      </w:pPr>
      <w:rPr>
        <w:rFonts w:cs="Times New Roman" w:hint="default"/>
      </w:rPr>
    </w:lvl>
  </w:abstractNum>
  <w:abstractNum w:abstractNumId="1" w15:restartNumberingAfterBreak="0">
    <w:nsid w:val="011663CC"/>
    <w:multiLevelType w:val="hybridMultilevel"/>
    <w:tmpl w:val="93047532"/>
    <w:lvl w:ilvl="0" w:tplc="29F4F17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F03D2"/>
    <w:multiLevelType w:val="hybridMultilevel"/>
    <w:tmpl w:val="9A6A7D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3387D"/>
    <w:multiLevelType w:val="hybridMultilevel"/>
    <w:tmpl w:val="8DB25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92916"/>
    <w:multiLevelType w:val="hybridMultilevel"/>
    <w:tmpl w:val="F37225D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44961"/>
    <w:multiLevelType w:val="multilevel"/>
    <w:tmpl w:val="D8143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72A73"/>
    <w:multiLevelType w:val="hybridMultilevel"/>
    <w:tmpl w:val="7AF0D6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0738A"/>
    <w:multiLevelType w:val="hybridMultilevel"/>
    <w:tmpl w:val="F6861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E7CA2"/>
    <w:multiLevelType w:val="hybridMultilevel"/>
    <w:tmpl w:val="443C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625A9"/>
    <w:multiLevelType w:val="multilevel"/>
    <w:tmpl w:val="E45AE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DE0C53"/>
    <w:multiLevelType w:val="hybridMultilevel"/>
    <w:tmpl w:val="EAE8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327A4"/>
    <w:multiLevelType w:val="hybridMultilevel"/>
    <w:tmpl w:val="0658C098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4E6F60"/>
    <w:multiLevelType w:val="hybridMultilevel"/>
    <w:tmpl w:val="4E102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67EE2"/>
    <w:multiLevelType w:val="hybridMultilevel"/>
    <w:tmpl w:val="E6B2E240"/>
    <w:lvl w:ilvl="0" w:tplc="040C000F">
      <w:start w:val="1"/>
      <w:numFmt w:val="decimal"/>
      <w:lvlText w:val="%1.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F0FC4"/>
    <w:multiLevelType w:val="hybridMultilevel"/>
    <w:tmpl w:val="F1E8D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D22F3"/>
    <w:multiLevelType w:val="hybridMultilevel"/>
    <w:tmpl w:val="05AE36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59283A"/>
    <w:multiLevelType w:val="hybridMultilevel"/>
    <w:tmpl w:val="F25415D2"/>
    <w:lvl w:ilvl="0" w:tplc="040C000F">
      <w:start w:val="1"/>
      <w:numFmt w:val="decimal"/>
      <w:lvlText w:val="%1.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6CC6843"/>
    <w:multiLevelType w:val="hybridMultilevel"/>
    <w:tmpl w:val="1CFAF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72F1C"/>
    <w:multiLevelType w:val="hybridMultilevel"/>
    <w:tmpl w:val="14A44A7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663E86"/>
    <w:multiLevelType w:val="hybridMultilevel"/>
    <w:tmpl w:val="4A446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152C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548BC"/>
    <w:multiLevelType w:val="hybridMultilevel"/>
    <w:tmpl w:val="264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73D"/>
    <w:multiLevelType w:val="hybridMultilevel"/>
    <w:tmpl w:val="80FA9550"/>
    <w:lvl w:ilvl="0" w:tplc="D212A62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D78A8"/>
    <w:multiLevelType w:val="hybridMultilevel"/>
    <w:tmpl w:val="40A09E14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DA1194"/>
    <w:multiLevelType w:val="hybridMultilevel"/>
    <w:tmpl w:val="1A94E672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5C1777"/>
    <w:multiLevelType w:val="hybridMultilevel"/>
    <w:tmpl w:val="01DCA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82A5E"/>
    <w:multiLevelType w:val="hybridMultilevel"/>
    <w:tmpl w:val="9CC4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244DA"/>
    <w:multiLevelType w:val="hybridMultilevel"/>
    <w:tmpl w:val="4FC23F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68E4"/>
    <w:multiLevelType w:val="hybridMultilevel"/>
    <w:tmpl w:val="A74A3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67648"/>
    <w:multiLevelType w:val="hybridMultilevel"/>
    <w:tmpl w:val="6016A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4338"/>
    <w:multiLevelType w:val="multilevel"/>
    <w:tmpl w:val="D81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BC1A4A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276AB4"/>
    <w:multiLevelType w:val="hybridMultilevel"/>
    <w:tmpl w:val="AB821FB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646186"/>
    <w:multiLevelType w:val="hybridMultilevel"/>
    <w:tmpl w:val="CA98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FE10FA"/>
    <w:multiLevelType w:val="hybridMultilevel"/>
    <w:tmpl w:val="DADA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162B4"/>
    <w:multiLevelType w:val="hybridMultilevel"/>
    <w:tmpl w:val="230AA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36"/>
  </w:num>
  <w:num w:numId="5">
    <w:abstractNumId w:val="2"/>
  </w:num>
  <w:num w:numId="6">
    <w:abstractNumId w:val="37"/>
  </w:num>
  <w:num w:numId="7">
    <w:abstractNumId w:val="0"/>
  </w:num>
  <w:num w:numId="8">
    <w:abstractNumId w:val="34"/>
  </w:num>
  <w:num w:numId="9">
    <w:abstractNumId w:val="38"/>
  </w:num>
  <w:num w:numId="10">
    <w:abstractNumId w:val="24"/>
  </w:num>
  <w:num w:numId="11">
    <w:abstractNumId w:val="4"/>
  </w:num>
  <w:num w:numId="12">
    <w:abstractNumId w:val="13"/>
  </w:num>
  <w:num w:numId="13">
    <w:abstractNumId w:val="10"/>
  </w:num>
  <w:num w:numId="14">
    <w:abstractNumId w:val="8"/>
  </w:num>
  <w:num w:numId="15">
    <w:abstractNumId w:val="39"/>
  </w:num>
  <w:num w:numId="16">
    <w:abstractNumId w:val="6"/>
  </w:num>
  <w:num w:numId="17">
    <w:abstractNumId w:val="35"/>
  </w:num>
  <w:num w:numId="18">
    <w:abstractNumId w:val="15"/>
  </w:num>
  <w:num w:numId="19">
    <w:abstractNumId w:val="31"/>
  </w:num>
  <w:num w:numId="20">
    <w:abstractNumId w:val="7"/>
  </w:num>
  <w:num w:numId="21">
    <w:abstractNumId w:val="18"/>
  </w:num>
  <w:num w:numId="22">
    <w:abstractNumId w:val="5"/>
  </w:num>
  <w:num w:numId="23">
    <w:abstractNumId w:val="12"/>
  </w:num>
  <w:num w:numId="24">
    <w:abstractNumId w:val="28"/>
  </w:num>
  <w:num w:numId="25">
    <w:abstractNumId w:val="27"/>
  </w:num>
  <w:num w:numId="26">
    <w:abstractNumId w:val="19"/>
  </w:num>
  <w:num w:numId="27">
    <w:abstractNumId w:val="21"/>
  </w:num>
  <w:num w:numId="28">
    <w:abstractNumId w:val="17"/>
  </w:num>
  <w:num w:numId="29">
    <w:abstractNumId w:val="3"/>
  </w:num>
  <w:num w:numId="30">
    <w:abstractNumId w:val="1"/>
  </w:num>
  <w:num w:numId="31">
    <w:abstractNumId w:val="26"/>
  </w:num>
  <w:num w:numId="32">
    <w:abstractNumId w:val="11"/>
  </w:num>
  <w:num w:numId="33">
    <w:abstractNumId w:val="9"/>
  </w:num>
  <w:num w:numId="34">
    <w:abstractNumId w:val="20"/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9"/>
  </w:num>
  <w:num w:numId="39">
    <w:abstractNumId w:val="3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E3"/>
    <w:rsid w:val="00007AF4"/>
    <w:rsid w:val="00041C64"/>
    <w:rsid w:val="0009310F"/>
    <w:rsid w:val="00093501"/>
    <w:rsid w:val="000936B2"/>
    <w:rsid w:val="000B4044"/>
    <w:rsid w:val="000E2229"/>
    <w:rsid w:val="000E6175"/>
    <w:rsid w:val="000F1358"/>
    <w:rsid w:val="000F3E4B"/>
    <w:rsid w:val="0010638A"/>
    <w:rsid w:val="001176DF"/>
    <w:rsid w:val="001228E7"/>
    <w:rsid w:val="00125771"/>
    <w:rsid w:val="00134108"/>
    <w:rsid w:val="00137DC8"/>
    <w:rsid w:val="00183C07"/>
    <w:rsid w:val="00185E8B"/>
    <w:rsid w:val="001B40D8"/>
    <w:rsid w:val="001D0CB1"/>
    <w:rsid w:val="001F1F5D"/>
    <w:rsid w:val="002148DA"/>
    <w:rsid w:val="00221524"/>
    <w:rsid w:val="00226FDF"/>
    <w:rsid w:val="00245500"/>
    <w:rsid w:val="00253005"/>
    <w:rsid w:val="00277D00"/>
    <w:rsid w:val="002A1433"/>
    <w:rsid w:val="002C3D32"/>
    <w:rsid w:val="002C56FA"/>
    <w:rsid w:val="002D5D6C"/>
    <w:rsid w:val="002E43F7"/>
    <w:rsid w:val="003253BE"/>
    <w:rsid w:val="00343B6F"/>
    <w:rsid w:val="003552FB"/>
    <w:rsid w:val="00381CA4"/>
    <w:rsid w:val="003909CC"/>
    <w:rsid w:val="003C23E8"/>
    <w:rsid w:val="003C592F"/>
    <w:rsid w:val="003E5DFA"/>
    <w:rsid w:val="00410D4E"/>
    <w:rsid w:val="00456B2E"/>
    <w:rsid w:val="00471D30"/>
    <w:rsid w:val="00486D2B"/>
    <w:rsid w:val="00495B1E"/>
    <w:rsid w:val="004A09DE"/>
    <w:rsid w:val="004A5B69"/>
    <w:rsid w:val="004B2751"/>
    <w:rsid w:val="004D1863"/>
    <w:rsid w:val="004D57A1"/>
    <w:rsid w:val="004E3C07"/>
    <w:rsid w:val="004F0FAF"/>
    <w:rsid w:val="0050194A"/>
    <w:rsid w:val="005049FA"/>
    <w:rsid w:val="00515ABD"/>
    <w:rsid w:val="00531319"/>
    <w:rsid w:val="0053416A"/>
    <w:rsid w:val="00535EC2"/>
    <w:rsid w:val="00540467"/>
    <w:rsid w:val="0055256F"/>
    <w:rsid w:val="00571918"/>
    <w:rsid w:val="0059168B"/>
    <w:rsid w:val="005937C8"/>
    <w:rsid w:val="00594AD6"/>
    <w:rsid w:val="005C25D3"/>
    <w:rsid w:val="005C26F2"/>
    <w:rsid w:val="005D3E59"/>
    <w:rsid w:val="005E05C7"/>
    <w:rsid w:val="005F5741"/>
    <w:rsid w:val="006441AD"/>
    <w:rsid w:val="00693586"/>
    <w:rsid w:val="006B0F7A"/>
    <w:rsid w:val="006C4E37"/>
    <w:rsid w:val="006F582B"/>
    <w:rsid w:val="00737D07"/>
    <w:rsid w:val="00754C99"/>
    <w:rsid w:val="007628C8"/>
    <w:rsid w:val="00766149"/>
    <w:rsid w:val="00785D8B"/>
    <w:rsid w:val="007A1D16"/>
    <w:rsid w:val="007A7DEA"/>
    <w:rsid w:val="007C695A"/>
    <w:rsid w:val="007D2CC5"/>
    <w:rsid w:val="008030A8"/>
    <w:rsid w:val="00811370"/>
    <w:rsid w:val="00820756"/>
    <w:rsid w:val="00824959"/>
    <w:rsid w:val="00830BBB"/>
    <w:rsid w:val="00833505"/>
    <w:rsid w:val="008425BF"/>
    <w:rsid w:val="00847542"/>
    <w:rsid w:val="00856684"/>
    <w:rsid w:val="008759C6"/>
    <w:rsid w:val="00894F07"/>
    <w:rsid w:val="008A1E1B"/>
    <w:rsid w:val="008E281C"/>
    <w:rsid w:val="008E307F"/>
    <w:rsid w:val="008E6A20"/>
    <w:rsid w:val="008F36F9"/>
    <w:rsid w:val="0090099F"/>
    <w:rsid w:val="00904433"/>
    <w:rsid w:val="00912BF1"/>
    <w:rsid w:val="0092367D"/>
    <w:rsid w:val="00926CE9"/>
    <w:rsid w:val="009470C3"/>
    <w:rsid w:val="009552DD"/>
    <w:rsid w:val="00967860"/>
    <w:rsid w:val="00977E7D"/>
    <w:rsid w:val="0098461B"/>
    <w:rsid w:val="009A2674"/>
    <w:rsid w:val="009B1ABC"/>
    <w:rsid w:val="009D6149"/>
    <w:rsid w:val="009E3701"/>
    <w:rsid w:val="009F450D"/>
    <w:rsid w:val="009F5540"/>
    <w:rsid w:val="00A20E46"/>
    <w:rsid w:val="00A2350C"/>
    <w:rsid w:val="00A36C44"/>
    <w:rsid w:val="00A42E66"/>
    <w:rsid w:val="00A50822"/>
    <w:rsid w:val="00A66A4B"/>
    <w:rsid w:val="00A701CE"/>
    <w:rsid w:val="00A72C88"/>
    <w:rsid w:val="00A91168"/>
    <w:rsid w:val="00AB39D1"/>
    <w:rsid w:val="00AC3C60"/>
    <w:rsid w:val="00AC4E88"/>
    <w:rsid w:val="00AD6C7A"/>
    <w:rsid w:val="00AE17D1"/>
    <w:rsid w:val="00AE6705"/>
    <w:rsid w:val="00AE7AB7"/>
    <w:rsid w:val="00AF48C3"/>
    <w:rsid w:val="00B1309B"/>
    <w:rsid w:val="00B4586B"/>
    <w:rsid w:val="00B614A6"/>
    <w:rsid w:val="00B615FF"/>
    <w:rsid w:val="00B66783"/>
    <w:rsid w:val="00B83827"/>
    <w:rsid w:val="00B91A6E"/>
    <w:rsid w:val="00B9685F"/>
    <w:rsid w:val="00BB7053"/>
    <w:rsid w:val="00BD55C8"/>
    <w:rsid w:val="00BE276D"/>
    <w:rsid w:val="00BF1F1F"/>
    <w:rsid w:val="00BF60AB"/>
    <w:rsid w:val="00C10A0B"/>
    <w:rsid w:val="00C179EF"/>
    <w:rsid w:val="00C572B3"/>
    <w:rsid w:val="00C8131E"/>
    <w:rsid w:val="00C81ABB"/>
    <w:rsid w:val="00C83435"/>
    <w:rsid w:val="00C95949"/>
    <w:rsid w:val="00CA6972"/>
    <w:rsid w:val="00CD15A9"/>
    <w:rsid w:val="00CD7E95"/>
    <w:rsid w:val="00D262E3"/>
    <w:rsid w:val="00D41826"/>
    <w:rsid w:val="00D97E92"/>
    <w:rsid w:val="00DB26ED"/>
    <w:rsid w:val="00DB3FD1"/>
    <w:rsid w:val="00DB54A0"/>
    <w:rsid w:val="00DB7A39"/>
    <w:rsid w:val="00DC5FBB"/>
    <w:rsid w:val="00DD127F"/>
    <w:rsid w:val="00DF1954"/>
    <w:rsid w:val="00E14287"/>
    <w:rsid w:val="00E265A0"/>
    <w:rsid w:val="00E33A77"/>
    <w:rsid w:val="00E408CA"/>
    <w:rsid w:val="00E41D14"/>
    <w:rsid w:val="00E442DA"/>
    <w:rsid w:val="00E8619A"/>
    <w:rsid w:val="00EB7A6A"/>
    <w:rsid w:val="00ED07BD"/>
    <w:rsid w:val="00ED3139"/>
    <w:rsid w:val="00ED48A9"/>
    <w:rsid w:val="00EE7DF8"/>
    <w:rsid w:val="00F02BCF"/>
    <w:rsid w:val="00F12D29"/>
    <w:rsid w:val="00F13B5C"/>
    <w:rsid w:val="00F17E34"/>
    <w:rsid w:val="00F3507B"/>
    <w:rsid w:val="00F52E39"/>
    <w:rsid w:val="00F7171F"/>
    <w:rsid w:val="00F76B0A"/>
    <w:rsid w:val="00F81D4B"/>
    <w:rsid w:val="00FA6F84"/>
    <w:rsid w:val="00FC726C"/>
    <w:rsid w:val="00FE0DE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82D3B-E366-4D7D-A8CD-E8E238CF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E3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D127F"/>
    <w:pPr>
      <w:keepNext/>
      <w:numPr>
        <w:numId w:val="7"/>
      </w:numPr>
      <w:tabs>
        <w:tab w:val="clear" w:pos="709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D127F"/>
    <w:pPr>
      <w:numPr>
        <w:ilvl w:val="1"/>
        <w:numId w:val="7"/>
      </w:numPr>
      <w:tabs>
        <w:tab w:val="clear" w:pos="709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D127F"/>
    <w:pPr>
      <w:numPr>
        <w:ilvl w:val="2"/>
        <w:numId w:val="7"/>
      </w:numPr>
      <w:tabs>
        <w:tab w:val="clear" w:pos="709"/>
        <w:tab w:val="clear" w:pos="1418"/>
      </w:tabs>
      <w:outlineLvl w:val="2"/>
    </w:pPr>
  </w:style>
  <w:style w:type="paragraph" w:styleId="Heading4">
    <w:name w:val="heading 4"/>
    <w:basedOn w:val="Normal"/>
    <w:next w:val="Normal"/>
    <w:link w:val="Heading4Char"/>
    <w:qFormat/>
    <w:rsid w:val="00DD127F"/>
    <w:pPr>
      <w:numPr>
        <w:ilvl w:val="3"/>
        <w:numId w:val="7"/>
      </w:numPr>
      <w:tabs>
        <w:tab w:val="clear" w:pos="709"/>
        <w:tab w:val="clear" w:pos="2138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rsid w:val="00DD127F"/>
    <w:pPr>
      <w:numPr>
        <w:ilvl w:val="4"/>
        <w:numId w:val="7"/>
      </w:numPr>
      <w:tabs>
        <w:tab w:val="clear" w:pos="709"/>
        <w:tab w:val="clear" w:pos="2835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127F"/>
    <w:pPr>
      <w:numPr>
        <w:ilvl w:val="5"/>
        <w:numId w:val="7"/>
      </w:numPr>
      <w:tabs>
        <w:tab w:val="clear" w:pos="709"/>
        <w:tab w:val="clear" w:pos="3544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rsid w:val="00DD127F"/>
    <w:pPr>
      <w:numPr>
        <w:ilvl w:val="6"/>
        <w:numId w:val="7"/>
      </w:numPr>
      <w:tabs>
        <w:tab w:val="clear" w:pos="709"/>
        <w:tab w:val="clear" w:pos="4253"/>
      </w:tabs>
      <w:outlineLvl w:val="6"/>
    </w:pPr>
  </w:style>
  <w:style w:type="paragraph" w:styleId="Heading8">
    <w:name w:val="heading 8"/>
    <w:basedOn w:val="Normal"/>
    <w:next w:val="Normal"/>
    <w:link w:val="Heading8Char"/>
    <w:qFormat/>
    <w:rsid w:val="00DD127F"/>
    <w:pPr>
      <w:numPr>
        <w:ilvl w:val="7"/>
        <w:numId w:val="7"/>
      </w:numPr>
      <w:tabs>
        <w:tab w:val="clear" w:pos="709"/>
        <w:tab w:val="clear" w:pos="4961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rsid w:val="00DD127F"/>
    <w:pPr>
      <w:numPr>
        <w:ilvl w:val="8"/>
        <w:numId w:val="7"/>
      </w:numPr>
      <w:tabs>
        <w:tab w:val="clear" w:pos="709"/>
        <w:tab w:val="clear" w:pos="56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D262E3"/>
    <w:pPr>
      <w:ind w:left="283" w:hanging="283"/>
    </w:pPr>
  </w:style>
  <w:style w:type="paragraph" w:customStyle="1" w:styleId="address">
    <w:name w:val="address"/>
    <w:basedOn w:val="Normal"/>
    <w:rsid w:val="00D262E3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D262E3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62E3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rsid w:val="00D262E3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2E3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D262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2E3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262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127F"/>
    <w:rPr>
      <w:rFonts w:ascii="Arial" w:eastAsia="Times New Roman" w:hAnsi="Arial" w:cs="Times New Roman"/>
      <w:b/>
      <w:kern w:val="16"/>
      <w:sz w:val="20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D127F"/>
    <w:rPr>
      <w:rFonts w:ascii="Arial" w:eastAsia="Times New Roman" w:hAnsi="Arial" w:cs="Times New Roman"/>
      <w:b/>
      <w:kern w:val="16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D127F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D127F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D127F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127F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D127F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D127F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D127F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h1">
    <w:name w:val="h1"/>
    <w:basedOn w:val="DefaultParagraphFont"/>
    <w:rsid w:val="00DD127F"/>
  </w:style>
  <w:style w:type="paragraph" w:styleId="CommentText">
    <w:name w:val="annotation text"/>
    <w:basedOn w:val="Normal"/>
    <w:link w:val="CommentTextChar"/>
    <w:uiPriority w:val="99"/>
    <w:semiHidden/>
    <w:unhideWhenUsed/>
    <w:rsid w:val="00A66A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A4B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styleId="PageNumber">
    <w:name w:val="page number"/>
    <w:rsid w:val="00D41826"/>
    <w:rPr>
      <w:rFonts w:ascii="Arial" w:hAnsi="Arial"/>
      <w:color w:val="auto"/>
      <w:kern w:val="16"/>
      <w:u w:val="none"/>
    </w:rPr>
  </w:style>
  <w:style w:type="table" w:styleId="TableGrid">
    <w:name w:val="Table Grid"/>
    <w:basedOn w:val="TableNormal"/>
    <w:uiPriority w:val="39"/>
    <w:rsid w:val="009F5540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CAD00A7947441BDAA3716E2BDD459" ma:contentTypeVersion="4" ma:contentTypeDescription="Create a new document." ma:contentTypeScope="" ma:versionID="02ab8fe69f2170300b4084d06767d75a">
  <xsd:schema xmlns:xsd="http://www.w3.org/2001/XMLSchema" xmlns:xs="http://www.w3.org/2001/XMLSchema" xmlns:p="http://schemas.microsoft.com/office/2006/metadata/properties" xmlns:ns2="ecde486d-8a9c-4355-bf36-b76fe832b206" xmlns:ns3="9cff1f64-7992-426a-b607-7b9ce9696a98" targetNamespace="http://schemas.microsoft.com/office/2006/metadata/properties" ma:root="true" ma:fieldsID="d6354371697f0cb5d941cb2746b965c2" ns2:_="" ns3:_="">
    <xsd:import namespace="ecde486d-8a9c-4355-bf36-b76fe832b206"/>
    <xsd:import namespace="9cff1f64-7992-426a-b607-7b9ce9696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486d-8a9c-4355-bf36-b76fe832b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f1f64-7992-426a-b607-7b9ce9696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6AB2B-526A-4DE1-B63F-7B8C16ACA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16FA2-10F5-4A2A-B875-43E92BD56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e486d-8a9c-4355-bf36-b76fe832b206"/>
    <ds:schemaRef ds:uri="9cff1f64-7992-426a-b607-7b9ce9696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96F33-3CC4-4AFB-83C6-030796A66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gbanhoun</dc:creator>
  <cp:keywords/>
  <dc:description/>
  <cp:lastModifiedBy>Adeniyi Adeyemo</cp:lastModifiedBy>
  <cp:revision>8</cp:revision>
  <dcterms:created xsi:type="dcterms:W3CDTF">2019-11-11T12:18:00Z</dcterms:created>
  <dcterms:modified xsi:type="dcterms:W3CDTF">2019-11-18T11:13:00Z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0x0101002EECAD00A7947441BDAA3716E2BDD459</vt:lpwstr>
  </property>
</Properties>
</file>