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EE7DF8" w:rsidRDefault="00D262E3" w:rsidP="00F7171F">
      <w:pPr>
        <w:pBdr>
          <w:top w:val="single" w:sz="4" w:space="1" w:color="auto"/>
          <w:left w:val="single" w:sz="4" w:space="4" w:color="auto"/>
          <w:bottom w:val="single" w:sz="4" w:space="1" w:color="auto"/>
          <w:right w:val="single" w:sz="4" w:space="4" w:color="auto"/>
        </w:pBdr>
        <w:jc w:val="center"/>
        <w:rPr>
          <w:rFonts w:ascii="Gill Sans MT" w:hAnsi="Gill Sans MT" w:cstheme="majorHAnsi"/>
          <w:b/>
          <w:sz w:val="22"/>
          <w:szCs w:val="22"/>
        </w:rPr>
      </w:pPr>
      <w:r w:rsidRPr="00EE7DF8">
        <w:rPr>
          <w:rFonts w:ascii="Gill Sans MT" w:hAnsi="Gill Sans MT" w:cstheme="majorHAnsi"/>
          <w:b/>
          <w:sz w:val="22"/>
          <w:szCs w:val="22"/>
        </w:rPr>
        <w:t>TENDER RESPONSE</w:t>
      </w:r>
    </w:p>
    <w:p w:rsidR="00D262E3" w:rsidRPr="00EE7DF8" w:rsidRDefault="006B0F7A" w:rsidP="000F3E4B">
      <w:pPr>
        <w:jc w:val="center"/>
        <w:rPr>
          <w:rFonts w:ascii="Gill Sans MT" w:hAnsi="Gill Sans MT" w:cstheme="majorHAnsi"/>
          <w:b/>
          <w:sz w:val="22"/>
          <w:szCs w:val="22"/>
        </w:rPr>
      </w:pPr>
      <w:r w:rsidRPr="00EE7DF8">
        <w:rPr>
          <w:rFonts w:ascii="Gill Sans MT" w:hAnsi="Gill Sans MT" w:cstheme="majorHAnsi"/>
          <w:b/>
          <w:sz w:val="22"/>
          <w:szCs w:val="22"/>
        </w:rPr>
        <w:t xml:space="preserve"> </w:t>
      </w:r>
      <w:r w:rsidR="00535EC2">
        <w:rPr>
          <w:rFonts w:ascii="Gill Sans MT" w:hAnsi="Gill Sans MT" w:cs="Arial"/>
          <w:b/>
          <w:sz w:val="22"/>
          <w:szCs w:val="22"/>
        </w:rPr>
        <w:t xml:space="preserve">ITT / ABUJA/2019/001 TONER CATRIDGES </w:t>
      </w: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p>
    <w:p w:rsidR="00D262E3" w:rsidRPr="00EE7DF8" w:rsidRDefault="00D262E3" w:rsidP="00D262E3">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D262E3" w:rsidRPr="00EE7DF8" w:rsidRDefault="00D262E3" w:rsidP="00D262E3">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D262E3" w:rsidRPr="00EE7DF8" w:rsidRDefault="00D262E3" w:rsidP="003253BE">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D262E3"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D262E3" w:rsidRPr="00EE7DF8" w:rsidTr="00F3507B">
        <w:trPr>
          <w:trHeight w:val="454"/>
        </w:trPr>
        <w:tc>
          <w:tcPr>
            <w:tcW w:w="9000" w:type="dxa"/>
            <w:gridSpan w:val="4"/>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D262E3" w:rsidRPr="00EE7DF8" w:rsidTr="00F3507B">
        <w:trPr>
          <w:trHeight w:val="454"/>
        </w:trPr>
        <w:tc>
          <w:tcPr>
            <w:tcW w:w="288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D262E3" w:rsidRPr="00EE7DF8" w:rsidTr="00F3507B">
        <w:trPr>
          <w:trHeight w:val="454"/>
        </w:trPr>
        <w:tc>
          <w:tcPr>
            <w:tcW w:w="396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D262E3" w:rsidRPr="00EE7DF8" w:rsidRDefault="00D262E3" w:rsidP="00F3507B">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w:t>
            </w:r>
            <w:r w:rsidR="00824959" w:rsidRPr="00EE7DF8">
              <w:rPr>
                <w:rFonts w:ascii="Gill Sans MT" w:hAnsi="Gill Sans MT" w:cstheme="majorHAnsi"/>
                <w:sz w:val="22"/>
                <w:szCs w:val="22"/>
              </w:rPr>
              <w:t xml:space="preserve"> (</w:t>
            </w:r>
            <w:r w:rsidR="00D41826" w:rsidRPr="00EE7DF8">
              <w:rPr>
                <w:rFonts w:ascii="Gill Sans MT" w:hAnsi="Gill Sans MT" w:cstheme="majorHAnsi"/>
                <w:b/>
                <w:sz w:val="22"/>
                <w:szCs w:val="22"/>
              </w:rPr>
              <w:t>NGN</w:t>
            </w:r>
            <w:r w:rsidR="00824959" w:rsidRPr="00EE7DF8">
              <w:rPr>
                <w:rFonts w:ascii="Gill Sans MT" w:hAnsi="Gill Sans MT" w:cstheme="majorHAnsi"/>
                <w:b/>
                <w:sz w:val="22"/>
                <w:szCs w:val="22"/>
              </w:rPr>
              <w:t xml:space="preserve">) </w:t>
            </w:r>
            <w:r w:rsidR="00824959" w:rsidRPr="00EE7DF8">
              <w:rPr>
                <w:rFonts w:ascii="Gill Sans MT" w:hAnsi="Gill Sans MT" w:cstheme="majorHAnsi"/>
                <w:sz w:val="22"/>
                <w:szCs w:val="22"/>
              </w:rPr>
              <w:t>:</w:t>
            </w:r>
          </w:p>
        </w:tc>
      </w:tr>
      <w:tr w:rsidR="00F7171F" w:rsidRPr="00EE7DF8" w:rsidTr="00F3507B">
        <w:trPr>
          <w:trHeight w:val="454"/>
        </w:trPr>
        <w:tc>
          <w:tcPr>
            <w:tcW w:w="9000" w:type="dxa"/>
            <w:gridSpan w:val="4"/>
            <w:vAlign w:val="center"/>
          </w:tcPr>
          <w:p w:rsidR="00F7171F" w:rsidRPr="00EE7DF8" w:rsidRDefault="008E6A20" w:rsidP="00F3507B">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00F7171F" w:rsidRPr="00EE7DF8">
              <w:rPr>
                <w:rFonts w:ascii="Gill Sans MT" w:hAnsi="Gill Sans MT" w:cstheme="majorHAnsi"/>
                <w:sz w:val="22"/>
                <w:szCs w:val="22"/>
              </w:rPr>
              <w:t xml:space="preserve"> ke</w:t>
            </w:r>
            <w:r>
              <w:rPr>
                <w:rFonts w:ascii="Gill Sans MT" w:hAnsi="Gill Sans MT" w:cstheme="majorHAnsi"/>
                <w:sz w:val="22"/>
                <w:szCs w:val="22"/>
              </w:rPr>
              <w:t>y</w:t>
            </w:r>
            <w:r w:rsidR="00F7171F" w:rsidRPr="00EE7DF8">
              <w:rPr>
                <w:rFonts w:ascii="Gill Sans MT" w:hAnsi="Gill Sans MT" w:cstheme="majorHAnsi"/>
                <w:sz w:val="22"/>
                <w:szCs w:val="22"/>
              </w:rPr>
              <w:t xml:space="preserve"> </w:t>
            </w:r>
            <w:r w:rsidRPr="00EE7DF8">
              <w:rPr>
                <w:rFonts w:ascii="Gill Sans MT" w:hAnsi="Gill Sans MT" w:cstheme="majorHAnsi"/>
                <w:sz w:val="22"/>
                <w:szCs w:val="22"/>
              </w:rPr>
              <w:t>information</w:t>
            </w:r>
            <w:r w:rsidR="00F7171F" w:rsidRPr="00EE7DF8">
              <w:rPr>
                <w:rFonts w:ascii="Gill Sans MT" w:hAnsi="Gill Sans MT" w:cstheme="majorHAnsi"/>
                <w:sz w:val="22"/>
                <w:szCs w:val="22"/>
              </w:rPr>
              <w:t xml:space="preserve"> : </w:t>
            </w:r>
          </w:p>
        </w:tc>
      </w:tr>
    </w:tbl>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sidR="0059168B">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sidR="0098461B" w:rsidRPr="00EE7DF8">
        <w:rPr>
          <w:rFonts w:ascii="Gill Sans MT" w:hAnsi="Gill Sans MT" w:cstheme="majorHAnsi"/>
          <w:sz w:val="22"/>
          <w:szCs w:val="22"/>
        </w:rPr>
        <w:t xml:space="preserve"> Service provider/</w:t>
      </w:r>
      <w:r w:rsidR="00847542">
        <w:rPr>
          <w:rFonts w:ascii="Gill Sans MT" w:hAnsi="Gill Sans MT" w:cstheme="majorHAnsi"/>
          <w:sz w:val="22"/>
          <w:szCs w:val="22"/>
        </w:rPr>
        <w:t>o</w:t>
      </w:r>
      <w:r w:rsidR="00847542" w:rsidRPr="00EE7DF8">
        <w:rPr>
          <w:rFonts w:ascii="Gill Sans MT" w:hAnsi="Gill Sans MT" w:cstheme="majorHAnsi"/>
          <w:sz w:val="22"/>
          <w:szCs w:val="22"/>
        </w:rPr>
        <w:t>riented</w:t>
      </w:r>
      <w:r w:rsidR="007A7DEA" w:rsidRPr="00EE7DF8">
        <w:rPr>
          <w:rFonts w:ascii="Gill Sans MT" w:hAnsi="Gill Sans MT" w:cstheme="majorHAnsi"/>
          <w:sz w:val="22"/>
          <w:szCs w:val="22"/>
        </w:rPr>
        <w:t xml:space="preserve"> etc</w:t>
      </w:r>
      <w:r w:rsidR="00495B1E" w:rsidRPr="00EE7DF8">
        <w:rPr>
          <w:rFonts w:ascii="Gill Sans MT" w:hAnsi="Gill Sans MT" w:cstheme="majorHAnsi"/>
          <w:sz w:val="22"/>
          <w:szCs w:val="22"/>
        </w:rPr>
        <w:t>.</w:t>
      </w:r>
      <w:r w:rsidRPr="00EE7DF8">
        <w:rPr>
          <w:rFonts w:ascii="Gill Sans MT" w:hAnsi="Gill Sans MT" w:cstheme="majorHAnsi"/>
          <w:sz w:val="22"/>
          <w:szCs w:val="22"/>
        </w:rPr>
        <w:t>):</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spacing w:before="100" w:beforeAutospacing="1" w:after="100" w:afterAutospacing="1" w:line="240" w:lineRule="auto"/>
        <w:ind w:left="0" w:firstLine="0"/>
        <w:jc w:val="left"/>
        <w:rPr>
          <w:rFonts w:ascii="Gill Sans MT" w:hAnsi="Gill Sans MT" w:cstheme="majorHAnsi"/>
          <w:sz w:val="22"/>
          <w:szCs w:val="22"/>
        </w:rPr>
      </w:pPr>
    </w:p>
    <w:p w:rsidR="00D262E3" w:rsidRPr="00EE7DF8" w:rsidRDefault="00D262E3" w:rsidP="00D262E3">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9D6149" w:rsidRPr="00EE7DF8" w:rsidRDefault="00D262E3" w:rsidP="00D262E3">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 xml:space="preserve">Please list your employees who would be involved with Save the Children. One employee should be the key point of contact for Save the Children and will be the person receiving all </w:t>
      </w:r>
      <w:r w:rsidR="00EB7A6A" w:rsidRPr="00EE7DF8">
        <w:rPr>
          <w:rFonts w:ascii="Gill Sans MT" w:hAnsi="Gill Sans MT" w:cstheme="majorHAnsi"/>
          <w:sz w:val="22"/>
          <w:szCs w:val="22"/>
        </w:rPr>
        <w:t xml:space="preserve">orders </w:t>
      </w:r>
      <w:r w:rsidRPr="00EE7DF8">
        <w:rPr>
          <w:rFonts w:ascii="Gill Sans MT" w:hAnsi="Gill Sans MT" w:cstheme="majorHAnsi"/>
          <w:sz w:val="22"/>
          <w:szCs w:val="22"/>
        </w:rPr>
        <w:t>from Save the Children in case your company is selected as Supplier</w:t>
      </w:r>
      <w:r w:rsidR="001D0CB1" w:rsidRPr="00EE7DF8">
        <w:rPr>
          <w:rFonts w:ascii="Gill Sans MT" w:hAnsi="Gill Sans MT" w:cstheme="majorHAnsi"/>
          <w:sz w:val="22"/>
          <w:szCs w:val="22"/>
        </w:rPr>
        <w:t>. Put in red the name of the employee designed as key point</w:t>
      </w:r>
      <w:r w:rsidR="00B1309B" w:rsidRPr="00EE7DF8">
        <w:rPr>
          <w:rFonts w:ascii="Gill Sans MT" w:hAnsi="Gill Sans MT" w:cstheme="majorHAnsi"/>
          <w:sz w:val="22"/>
          <w:szCs w:val="22"/>
        </w:rPr>
        <w:t>.</w:t>
      </w:r>
    </w:p>
    <w:p w:rsidR="00D262E3" w:rsidRPr="00EE7DF8" w:rsidRDefault="009D6149" w:rsidP="009D614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D262E3" w:rsidRPr="00EE7DF8" w:rsidRDefault="00E8619A"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 xml:space="preserve">Direct </w:t>
            </w:r>
            <w:r w:rsidR="00D262E3" w:rsidRPr="00EE7DF8">
              <w:rPr>
                <w:rFonts w:ascii="Gill Sans MT" w:hAnsi="Gill Sans MT" w:cstheme="majorHAnsi"/>
                <w:b/>
                <w:sz w:val="22"/>
                <w:szCs w:val="22"/>
              </w:rPr>
              <w:t>phone number</w:t>
            </w: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D262E3" w:rsidRPr="00EE7DF8" w:rsidRDefault="00D262E3" w:rsidP="00F3507B">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D262E3" w:rsidRPr="00EE7DF8" w:rsidRDefault="00D262E3" w:rsidP="00D262E3">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D262E3" w:rsidRPr="00EE7DF8" w:rsidRDefault="00D262E3" w:rsidP="00D262E3">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D262E3" w:rsidRPr="00EE7DF8" w:rsidRDefault="00D262E3" w:rsidP="00D262E3">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D262E3" w:rsidRPr="00EE7DF8" w:rsidRDefault="00D262E3" w:rsidP="00D262E3">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0098461B"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D262E3" w:rsidRPr="00EE7DF8" w:rsidRDefault="00D262E3" w:rsidP="00F3507B">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r w:rsidR="00D262E3" w:rsidRPr="00EE7DF8" w:rsidTr="00F3507B">
        <w:trPr>
          <w:trHeight w:val="454"/>
        </w:trPr>
        <w:tc>
          <w:tcPr>
            <w:tcW w:w="180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D262E3" w:rsidRPr="00EE7DF8" w:rsidRDefault="00D262E3" w:rsidP="00F3507B">
            <w:pPr>
              <w:tabs>
                <w:tab w:val="clear" w:pos="1418"/>
                <w:tab w:val="left" w:pos="1442"/>
                <w:tab w:val="left" w:pos="2880"/>
              </w:tabs>
              <w:spacing w:after="0" w:line="240" w:lineRule="exact"/>
              <w:jc w:val="left"/>
              <w:rPr>
                <w:rFonts w:ascii="Gill Sans MT" w:hAnsi="Gill Sans MT" w:cstheme="majorHAnsi"/>
                <w:b/>
                <w:sz w:val="22"/>
                <w:szCs w:val="22"/>
              </w:rPr>
            </w:pP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D262E3" w:rsidRPr="00EE7DF8" w:rsidRDefault="00D262E3" w:rsidP="00D262E3">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sidR="0059168B">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sidR="0059168B">
        <w:rPr>
          <w:rFonts w:ascii="Gill Sans MT" w:hAnsi="Gill Sans MT" w:cstheme="majorHAnsi"/>
          <w:sz w:val="22"/>
          <w:szCs w:val="22"/>
        </w:rPr>
        <w:t>d fulfilled</w:t>
      </w:r>
      <w:r w:rsidR="00FA6F84" w:rsidRPr="00EE7DF8">
        <w:rPr>
          <w:rFonts w:ascii="Gill Sans MT" w:hAnsi="Gill Sans MT" w:cstheme="majorHAnsi"/>
          <w:sz w:val="22"/>
          <w:szCs w:val="22"/>
        </w:rPr>
        <w:t xml:space="preserve"> in the last year</w:t>
      </w:r>
      <w:r w:rsidRPr="00EE7DF8">
        <w:rPr>
          <w:rFonts w:ascii="Gill Sans MT" w:hAnsi="Gill Sans MT" w:cstheme="majorHAnsi"/>
          <w:sz w:val="22"/>
          <w:szCs w:val="22"/>
        </w:rPr>
        <w:t xml:space="preserve"> to demonstrate you</w:t>
      </w:r>
      <w:r w:rsidR="00DB54A0" w:rsidRPr="00EE7DF8">
        <w:rPr>
          <w:rFonts w:ascii="Gill Sans MT" w:hAnsi="Gill Sans MT" w:cstheme="majorHAnsi"/>
          <w:sz w:val="22"/>
          <w:szCs w:val="22"/>
        </w:rPr>
        <w:t>r capaci</w:t>
      </w:r>
      <w:r w:rsidR="00FF6F5E" w:rsidRPr="00EE7DF8">
        <w:rPr>
          <w:rFonts w:ascii="Gill Sans MT" w:hAnsi="Gill Sans MT" w:cstheme="majorHAnsi"/>
          <w:sz w:val="22"/>
          <w:szCs w:val="22"/>
        </w:rPr>
        <w:t>ty to handle big quantities</w:t>
      </w:r>
      <w:r w:rsidR="00531319" w:rsidRPr="00EE7DF8">
        <w:rPr>
          <w:rFonts w:ascii="Gill Sans MT" w:hAnsi="Gill Sans MT" w:cstheme="majorHAnsi"/>
          <w:sz w:val="22"/>
          <w:szCs w:val="22"/>
        </w:rPr>
        <w:t>/ amount</w:t>
      </w:r>
      <w:r w:rsidR="00AE7AB7" w:rsidRPr="00EE7DF8">
        <w:rPr>
          <w:rFonts w:ascii="Gill Sans MT" w:hAnsi="Gill Sans MT" w:cstheme="majorHAnsi"/>
          <w:sz w:val="22"/>
          <w:szCs w:val="22"/>
        </w:rPr>
        <w:t>.</w:t>
      </w:r>
      <w:r w:rsidRPr="00EE7DF8">
        <w:rPr>
          <w:rFonts w:ascii="Gill Sans MT" w:hAnsi="Gill Sans MT" w:cstheme="majorHAnsi"/>
          <w:sz w:val="22"/>
          <w:szCs w:val="22"/>
        </w:rPr>
        <w:t xml:space="preserve"> </w:t>
      </w:r>
      <w:r w:rsidR="00AE7AB7" w:rsidRPr="00EE7DF8">
        <w:rPr>
          <w:rFonts w:ascii="Gill Sans MT" w:hAnsi="Gill Sans MT" w:cstheme="majorHAnsi"/>
          <w:sz w:val="22"/>
          <w:szCs w:val="22"/>
        </w:rPr>
        <w:t>P</w:t>
      </w:r>
      <w:r w:rsidRPr="00EE7DF8">
        <w:rPr>
          <w:rFonts w:ascii="Gill Sans MT" w:hAnsi="Gill Sans MT" w:cstheme="majorHAnsi"/>
          <w:sz w:val="22"/>
          <w:szCs w:val="22"/>
        </w:rPr>
        <w:t>rovid</w:t>
      </w:r>
      <w:r w:rsidR="00AE7AB7" w:rsidRPr="00EE7DF8">
        <w:rPr>
          <w:rFonts w:ascii="Gill Sans MT" w:hAnsi="Gill Sans MT" w:cstheme="majorHAnsi"/>
          <w:sz w:val="22"/>
          <w:szCs w:val="22"/>
        </w:rPr>
        <w:t xml:space="preserve">e a copy of such Orders and </w:t>
      </w:r>
      <w:r w:rsidRPr="00EE7DF8">
        <w:rPr>
          <w:rFonts w:ascii="Gill Sans MT" w:hAnsi="Gill Sans MT" w:cstheme="majorHAnsi"/>
          <w:sz w:val="22"/>
          <w:szCs w:val="22"/>
        </w:rPr>
        <w:t xml:space="preserve">the delivery </w:t>
      </w:r>
      <w:r w:rsidR="00847542">
        <w:rPr>
          <w:rFonts w:ascii="Gill Sans MT" w:hAnsi="Gill Sans MT" w:cstheme="majorHAnsi"/>
          <w:sz w:val="22"/>
          <w:szCs w:val="22"/>
        </w:rPr>
        <w:t>time you engaged for them.</w:t>
      </w:r>
    </w:p>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DB7A39" w:rsidRPr="00EE7DF8" w:rsidTr="000F1358">
        <w:tc>
          <w:tcPr>
            <w:tcW w:w="432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DB7A39" w:rsidRPr="00EE7DF8" w:rsidRDefault="00DB7A39" w:rsidP="000F1358">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DB7A39" w:rsidRPr="00EE7DF8" w:rsidRDefault="00DB7A39" w:rsidP="000F1358">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jc w:val="left"/>
              <w:rPr>
                <w:rFonts w:ascii="Gill Sans MT" w:hAnsi="Gill Sans MT" w:cstheme="majorHAnsi"/>
                <w:b/>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DB7A39"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0"/>
              <w:jc w:val="left"/>
              <w:rPr>
                <w:rFonts w:ascii="Gill Sans MT" w:hAnsi="Gill Sans MT" w:cstheme="majorHAnsi"/>
                <w:sz w:val="22"/>
                <w:szCs w:val="22"/>
              </w:rPr>
            </w:pPr>
          </w:p>
        </w:tc>
      </w:tr>
      <w:tr w:rsidR="006B0F7A" w:rsidRPr="00EE7DF8" w:rsidTr="000F1358">
        <w:tc>
          <w:tcPr>
            <w:tcW w:w="4320" w:type="dxa"/>
            <w:shd w:val="clear" w:color="auto" w:fill="auto"/>
          </w:tcPr>
          <w:p w:rsidR="00DB7A39" w:rsidRPr="00EE7DF8" w:rsidRDefault="00DB7A39" w:rsidP="000F1358">
            <w:pPr>
              <w:spacing w:after="0"/>
              <w:rPr>
                <w:rFonts w:ascii="Gill Sans MT" w:hAnsi="Gill Sans MT" w:cstheme="majorHAnsi"/>
                <w:sz w:val="22"/>
                <w:szCs w:val="22"/>
              </w:rPr>
            </w:pPr>
          </w:p>
        </w:tc>
        <w:tc>
          <w:tcPr>
            <w:tcW w:w="2430" w:type="dxa"/>
            <w:shd w:val="clear" w:color="auto" w:fill="auto"/>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c>
          <w:tcPr>
            <w:tcW w:w="2430" w:type="dxa"/>
          </w:tcPr>
          <w:p w:rsidR="00DB7A39" w:rsidRPr="00EE7DF8" w:rsidRDefault="00DB7A39" w:rsidP="000F1358">
            <w:pPr>
              <w:tabs>
                <w:tab w:val="clear" w:pos="1418"/>
                <w:tab w:val="left" w:pos="1442"/>
                <w:tab w:val="left" w:pos="2880"/>
              </w:tabs>
              <w:spacing w:after="120"/>
              <w:rPr>
                <w:rFonts w:ascii="Gill Sans MT" w:hAnsi="Gill Sans MT" w:cstheme="majorHAnsi"/>
                <w:sz w:val="22"/>
                <w:szCs w:val="22"/>
              </w:rPr>
            </w:pPr>
          </w:p>
        </w:tc>
      </w:tr>
    </w:tbl>
    <w:p w:rsidR="00DB7A39" w:rsidRPr="00EE7DF8" w:rsidRDefault="00DB7A39" w:rsidP="00DB7A39">
      <w:pPr>
        <w:keepNext/>
        <w:tabs>
          <w:tab w:val="clear" w:pos="1418"/>
          <w:tab w:val="left" w:pos="1442"/>
          <w:tab w:val="left" w:pos="2880"/>
        </w:tabs>
        <w:spacing w:after="0"/>
        <w:ind w:left="540"/>
        <w:rPr>
          <w:rFonts w:ascii="Gill Sans MT" w:hAnsi="Gill Sans MT" w:cstheme="majorHAnsi"/>
          <w:sz w:val="22"/>
          <w:szCs w:val="22"/>
        </w:rPr>
      </w:pPr>
    </w:p>
    <w:p w:rsidR="00DB7A39" w:rsidRPr="00EE7DF8" w:rsidRDefault="00DB7A39" w:rsidP="00DB7A39">
      <w:pPr>
        <w:keepNext/>
        <w:tabs>
          <w:tab w:val="clear" w:pos="1418"/>
          <w:tab w:val="left" w:pos="1442"/>
          <w:tab w:val="left" w:pos="2880"/>
        </w:tabs>
        <w:spacing w:after="0"/>
        <w:rPr>
          <w:rFonts w:ascii="Gill Sans MT" w:hAnsi="Gill Sans MT" w:cstheme="majorHAnsi"/>
          <w:sz w:val="22"/>
          <w:szCs w:val="22"/>
        </w:rPr>
      </w:pPr>
    </w:p>
    <w:p w:rsidR="00DB7A39" w:rsidRPr="00EE7DF8" w:rsidRDefault="00DB7A39" w:rsidP="00DB7A39">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DB7A39" w:rsidRPr="00EE7DF8" w:rsidRDefault="00DB7A39" w:rsidP="00DB7A39">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DB7A39" w:rsidRPr="00EE7DF8" w:rsidTr="000F1358">
        <w:tc>
          <w:tcPr>
            <w:tcW w:w="3795" w:type="dxa"/>
            <w:tcBorders>
              <w:top w:val="single" w:sz="4" w:space="0" w:color="auto"/>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Criteria</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lastRenderedPageBreak/>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single" w:sz="4" w:space="0" w:color="auto"/>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r w:rsidR="002A1433" w:rsidRPr="00EE7DF8" w:rsidTr="000F1358">
        <w:tc>
          <w:tcPr>
            <w:tcW w:w="3795" w:type="dxa"/>
            <w:tcBorders>
              <w:top w:val="nil"/>
              <w:left w:val="single" w:sz="4" w:space="0" w:color="auto"/>
              <w:bottom w:val="single" w:sz="4" w:space="0" w:color="auto"/>
              <w:right w:val="single" w:sz="4" w:space="0" w:color="auto"/>
            </w:tcBorders>
            <w:noWrap/>
            <w:vAlign w:val="center"/>
          </w:tcPr>
          <w:p w:rsidR="002A1433" w:rsidRPr="00EE7DF8" w:rsidRDefault="002A1433" w:rsidP="000F1358">
            <w:pPr>
              <w:spacing w:before="120" w:after="120" w:line="240" w:lineRule="auto"/>
              <w:rPr>
                <w:rFonts w:ascii="Gill Sans MT" w:hAnsi="Gill Sans MT" w:cstheme="majorHAnsi"/>
                <w:sz w:val="22"/>
                <w:szCs w:val="22"/>
                <w:lang w:eastAsia="en-GB"/>
              </w:rPr>
            </w:pPr>
            <w:r>
              <w:rPr>
                <w:rFonts w:ascii="Gill Sans MT" w:hAnsi="Gill Sans MT"/>
                <w:kern w:val="0"/>
                <w:sz w:val="22"/>
                <w:szCs w:val="22"/>
                <w:lang w:eastAsia="en-GB"/>
              </w:rPr>
              <w:t>Audited accounts of the company for the last two years (Attach Photocopy)</w:t>
            </w: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2A1433" w:rsidRPr="00EE7DF8" w:rsidRDefault="002A1433" w:rsidP="000F1358">
            <w:pPr>
              <w:spacing w:before="120" w:after="120" w:line="240" w:lineRule="auto"/>
              <w:rPr>
                <w:rFonts w:ascii="Gill Sans MT" w:hAnsi="Gill Sans MT" w:cstheme="majorHAnsi"/>
                <w:sz w:val="22"/>
                <w:szCs w:val="22"/>
                <w:lang w:eastAsia="en-GB"/>
              </w:rPr>
            </w:pPr>
          </w:p>
        </w:tc>
      </w:tr>
      <w:tr w:rsidR="00DB7A39" w:rsidRPr="00EE7DF8" w:rsidTr="000F1358">
        <w:tc>
          <w:tcPr>
            <w:tcW w:w="3795" w:type="dxa"/>
            <w:tcBorders>
              <w:top w:val="nil"/>
              <w:left w:val="single" w:sz="4" w:space="0" w:color="auto"/>
              <w:bottom w:val="single" w:sz="4" w:space="0" w:color="auto"/>
              <w:right w:val="nil"/>
            </w:tcBorders>
            <w:noWrap/>
            <w:vAlign w:val="center"/>
          </w:tcPr>
          <w:p w:rsidR="00DB7A39" w:rsidRPr="00EE7DF8" w:rsidRDefault="00DB7A39" w:rsidP="000F1358">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DB7A39" w:rsidRPr="00EE7DF8" w:rsidRDefault="00DB7A39" w:rsidP="000F1358">
            <w:pPr>
              <w:spacing w:before="120" w:after="120" w:line="240" w:lineRule="auto"/>
              <w:rPr>
                <w:rFonts w:ascii="Gill Sans MT" w:hAnsi="Gill Sans MT" w:cstheme="majorHAnsi"/>
                <w:sz w:val="22"/>
                <w:szCs w:val="22"/>
                <w:lang w:eastAsia="en-GB"/>
              </w:rPr>
            </w:pPr>
          </w:p>
        </w:tc>
      </w:tr>
    </w:tbl>
    <w:p w:rsidR="00DB7A39" w:rsidRPr="00EE7DF8" w:rsidRDefault="00DB7A39" w:rsidP="00DB7A39">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What quality standards does your organisation adhere to e.g. ISO</w:t>
      </w:r>
      <w:r w:rsidR="00FF6F5E" w:rsidRPr="00EE7DF8">
        <w:rPr>
          <w:rFonts w:ascii="Gill Sans MT" w:hAnsi="Gill Sans MT" w:cstheme="majorHAnsi"/>
          <w:sz w:val="22"/>
          <w:szCs w:val="22"/>
        </w:rPr>
        <w:t xml:space="preserve"> </w:t>
      </w:r>
      <w:r w:rsidR="000E6175" w:rsidRPr="00EE7DF8">
        <w:rPr>
          <w:rFonts w:ascii="Gill Sans MT" w:hAnsi="Gill Sans MT" w:cstheme="majorHAnsi"/>
          <w:sz w:val="22"/>
          <w:szCs w:val="22"/>
        </w:rPr>
        <w:t>and/</w:t>
      </w:r>
      <w:r w:rsidR="00FF6F5E" w:rsidRPr="00EE7DF8">
        <w:rPr>
          <w:rFonts w:ascii="Gill Sans MT" w:hAnsi="Gill Sans MT" w:cstheme="majorHAnsi"/>
          <w:sz w:val="22"/>
          <w:szCs w:val="22"/>
        </w:rPr>
        <w:t>or what brand</w:t>
      </w:r>
      <w:r w:rsidR="00C81ABB" w:rsidRPr="00EE7DF8">
        <w:rPr>
          <w:rFonts w:ascii="Gill Sans MT" w:hAnsi="Gill Sans MT" w:cstheme="majorHAnsi"/>
          <w:sz w:val="22"/>
          <w:szCs w:val="22"/>
        </w:rPr>
        <w:t>/product</w:t>
      </w:r>
      <w:r w:rsidR="00FF6F5E" w:rsidRPr="00EE7DF8">
        <w:rPr>
          <w:rFonts w:ascii="Gill Sans MT" w:hAnsi="Gill Sans MT" w:cstheme="majorHAnsi"/>
          <w:sz w:val="22"/>
          <w:szCs w:val="22"/>
        </w:rPr>
        <w:t xml:space="preserve"> representative you </w:t>
      </w:r>
      <w:r w:rsidR="000E6175" w:rsidRPr="00EE7DF8">
        <w:rPr>
          <w:rFonts w:ascii="Gill Sans MT" w:hAnsi="Gill Sans MT" w:cstheme="majorHAnsi"/>
          <w:sz w:val="22"/>
          <w:szCs w:val="22"/>
        </w:rPr>
        <w:t>are?</w:t>
      </w:r>
      <w:r w:rsidR="00847542">
        <w:rPr>
          <w:rFonts w:ascii="Gill Sans MT" w:hAnsi="Gill Sans MT" w:cstheme="majorHAnsi"/>
          <w:sz w:val="22"/>
          <w:szCs w:val="22"/>
        </w:rPr>
        <w:t>(</w:t>
      </w:r>
      <w:r w:rsidR="000E6175" w:rsidRPr="00EE7DF8">
        <w:rPr>
          <w:rFonts w:ascii="Gill Sans MT" w:hAnsi="Gill Sans MT" w:cstheme="majorHAnsi"/>
          <w:sz w:val="22"/>
          <w:szCs w:val="22"/>
        </w:rPr>
        <w:t xml:space="preserve"> </w:t>
      </w:r>
      <w:r w:rsidR="00847542">
        <w:rPr>
          <w:rFonts w:ascii="Gill Sans MT" w:hAnsi="Gill Sans MT" w:cstheme="majorHAnsi"/>
          <w:sz w:val="22"/>
          <w:szCs w:val="22"/>
        </w:rPr>
        <w:t>If applicable)</w:t>
      </w:r>
    </w:p>
    <w:p w:rsidR="00D262E3" w:rsidRPr="00EE7DF8" w:rsidRDefault="00D262E3" w:rsidP="0055256F">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D262E3" w:rsidRPr="00EE7DF8" w:rsidRDefault="00D262E3" w:rsidP="00D262E3">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D262E3" w:rsidRPr="00EE7DF8" w:rsidRDefault="00D262E3" w:rsidP="00D262E3">
      <w:pPr>
        <w:tabs>
          <w:tab w:val="left" w:pos="2880"/>
        </w:tabs>
        <w:spacing w:after="0"/>
        <w:ind w:left="180"/>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A2350C" w:rsidRPr="00EE7DF8" w:rsidRDefault="00A2350C" w:rsidP="00DB7A39">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 xml:space="preserve">Is your company able to provide all products listed in the Items Specification section directly without </w:t>
      </w:r>
      <w:r w:rsidR="008E6A20" w:rsidRPr="00EE7DF8">
        <w:rPr>
          <w:rFonts w:ascii="Gill Sans MT" w:hAnsi="Gill Sans MT" w:cstheme="majorHAnsi"/>
          <w:sz w:val="22"/>
          <w:szCs w:val="22"/>
        </w:rPr>
        <w:t>sub-contracting?</w:t>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A2350C" w:rsidRPr="00EE7DF8" w:rsidRDefault="00A2350C" w:rsidP="00A2350C">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A2350C" w:rsidRPr="00EE7DF8" w:rsidRDefault="00A2350C" w:rsidP="00A2350C">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D262E3" w:rsidRPr="00EE7DF8" w:rsidRDefault="00D262E3" w:rsidP="00D262E3">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8030A8" w:rsidRPr="00EE7DF8" w:rsidRDefault="008030A8" w:rsidP="008030A8">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t xml:space="preserve">What are your standard working hours and what after-hours services do you provide in the event of an emergency? </w:t>
      </w:r>
    </w:p>
    <w:p w:rsidR="00D262E3" w:rsidRPr="00EE7DF8" w:rsidRDefault="00D262E3" w:rsidP="00D262E3">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tabs>
          <w:tab w:val="clear" w:pos="1418"/>
          <w:tab w:val="left" w:pos="1442"/>
          <w:tab w:val="left" w:pos="2880"/>
        </w:tabs>
        <w:spacing w:after="120"/>
        <w:rPr>
          <w:rFonts w:ascii="Gill Sans MT" w:hAnsi="Gill Sans MT" w:cstheme="majorHAnsi"/>
          <w:sz w:val="22"/>
          <w:szCs w:val="22"/>
        </w:rPr>
      </w:pPr>
    </w:p>
    <w:p w:rsidR="00D262E3" w:rsidRPr="00EE7DF8" w:rsidRDefault="00D262E3" w:rsidP="00D262E3">
      <w:pPr>
        <w:numPr>
          <w:ilvl w:val="0"/>
          <w:numId w:val="4"/>
        </w:numPr>
        <w:rPr>
          <w:rFonts w:ascii="Gill Sans MT" w:hAnsi="Gill Sans MT" w:cstheme="majorHAnsi"/>
          <w:sz w:val="22"/>
          <w:szCs w:val="22"/>
        </w:rPr>
      </w:pPr>
      <w:r w:rsidRPr="00EE7DF8">
        <w:rPr>
          <w:rFonts w:ascii="Gill Sans MT" w:hAnsi="Gill Sans MT" w:cstheme="majorHAnsi"/>
          <w:sz w:val="22"/>
          <w:szCs w:val="22"/>
        </w:rPr>
        <w:lastRenderedPageBreak/>
        <w:t>Detail any benefits or additional services your organisation can offer Save the Children as part of the contract</w:t>
      </w:r>
      <w:r w:rsidR="0010638A" w:rsidRPr="00EE7DF8">
        <w:rPr>
          <w:rFonts w:ascii="Gill Sans MT" w:hAnsi="Gill Sans MT" w:cstheme="majorHAnsi"/>
          <w:sz w:val="22"/>
          <w:szCs w:val="22"/>
        </w:rPr>
        <w:t xml:space="preserve"> </w:t>
      </w:r>
    </w:p>
    <w:tbl>
      <w:tblPr>
        <w:tblW w:w="9130" w:type="dxa"/>
        <w:tblCellMar>
          <w:left w:w="70" w:type="dxa"/>
          <w:right w:w="70" w:type="dxa"/>
        </w:tblCellMar>
        <w:tblLook w:val="04A0" w:firstRow="1" w:lastRow="0" w:firstColumn="1" w:lastColumn="0" w:noHBand="0" w:noVBand="1"/>
      </w:tblPr>
      <w:tblGrid>
        <w:gridCol w:w="5586"/>
        <w:gridCol w:w="3544"/>
      </w:tblGrid>
      <w:tr w:rsidR="00253005" w:rsidRPr="00EE7DF8" w:rsidTr="00253005">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253005" w:rsidRPr="00EE7DF8" w:rsidTr="005C25D3">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A9116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253005" w:rsidRPr="00EE7DF8" w:rsidTr="005C25D3">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5C25D3">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253005" w:rsidRPr="00EE7DF8" w:rsidTr="00253005">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253005" w:rsidRPr="00EE7DF8" w:rsidRDefault="00253005" w:rsidP="0025300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p>
    <w:p w:rsidR="00D262E3" w:rsidRPr="00EE7DF8" w:rsidRDefault="00D262E3" w:rsidP="00D262E3">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3: Pricing proposal</w:t>
      </w:r>
    </w:p>
    <w:p w:rsidR="00041C64" w:rsidRPr="00EE7DF8" w:rsidRDefault="00041C64" w:rsidP="00041C64">
      <w:pPr>
        <w:pStyle w:val="ListParagraph"/>
        <w:numPr>
          <w:ilvl w:val="0"/>
          <w:numId w:val="6"/>
        </w:numPr>
        <w:tabs>
          <w:tab w:val="clear" w:pos="709"/>
          <w:tab w:val="left" w:pos="2880"/>
        </w:tabs>
        <w:spacing w:after="0"/>
        <w:rPr>
          <w:rFonts w:ascii="Gill Sans MT" w:hAnsi="Gill Sans MT" w:cstheme="majorHAnsi"/>
          <w:sz w:val="22"/>
          <w:szCs w:val="22"/>
        </w:rPr>
      </w:pPr>
      <w:r w:rsidRPr="00EE7DF8">
        <w:rPr>
          <w:rFonts w:ascii="Gill Sans MT" w:hAnsi="Gill Sans MT" w:cstheme="majorHAnsi"/>
          <w:sz w:val="22"/>
          <w:szCs w:val="22"/>
        </w:rPr>
        <w:t>Please see below items to be procured and fill the c</w:t>
      </w:r>
      <w:r w:rsidR="007D2CC5">
        <w:rPr>
          <w:rFonts w:ascii="Gill Sans MT" w:hAnsi="Gill Sans MT" w:cstheme="majorHAnsi"/>
          <w:sz w:val="22"/>
          <w:szCs w:val="22"/>
        </w:rPr>
        <w:t>ost implication in Naira (NGN)</w:t>
      </w:r>
    </w:p>
    <w:p w:rsidR="00041C64" w:rsidRPr="00EE7DF8" w:rsidRDefault="00041C64" w:rsidP="00041C64">
      <w:pPr>
        <w:pStyle w:val="BodyText"/>
        <w:rPr>
          <w:rFonts w:ascii="Gill Sans MT" w:hAnsi="Gill Sans MT" w:cstheme="majorHAnsi"/>
          <w:b/>
          <w:sz w:val="22"/>
          <w:szCs w:val="22"/>
        </w:rPr>
      </w:pPr>
      <w:r w:rsidRPr="00EE7DF8">
        <w:rPr>
          <w:rFonts w:ascii="Gill Sans MT" w:hAnsi="Gill Sans MT" w:cstheme="majorHAnsi"/>
          <w:b/>
          <w:sz w:val="22"/>
          <w:szCs w:val="22"/>
        </w:rPr>
        <w:t xml:space="preserve">Prices to be indicated per Unit and in local currency (NGN).  </w:t>
      </w:r>
    </w:p>
    <w:p w:rsidR="00041C64" w:rsidRPr="00EE7DF8" w:rsidRDefault="00041C64" w:rsidP="00041C64">
      <w:pPr>
        <w:pStyle w:val="BodyText"/>
        <w:rPr>
          <w:rFonts w:ascii="Gill Sans MT" w:hAnsi="Gill Sans MT" w:cstheme="majorHAnsi"/>
          <w:b/>
          <w:sz w:val="22"/>
          <w:szCs w:val="22"/>
        </w:rPr>
      </w:pPr>
      <w:r w:rsidRPr="00EE7DF8">
        <w:rPr>
          <w:rFonts w:ascii="Gill Sans MT" w:hAnsi="Gill Sans MT" w:cstheme="majorHAnsi"/>
          <w:sz w:val="22"/>
          <w:szCs w:val="22"/>
        </w:rPr>
        <w:t xml:space="preserve"> </w:t>
      </w:r>
      <w:r w:rsidRPr="00EE7DF8">
        <w:rPr>
          <w:rFonts w:ascii="Gill Sans MT" w:hAnsi="Gill Sans MT" w:cstheme="majorHAnsi"/>
          <w:b/>
          <w:sz w:val="22"/>
          <w:szCs w:val="22"/>
        </w:rPr>
        <w:t xml:space="preserve"> Please keep this Price Matrix in the quote without changing the order of the products – in case a product is not available just leave empty the relative line</w:t>
      </w:r>
    </w:p>
    <w:p w:rsidR="00D262E3" w:rsidRPr="00EE7DF8" w:rsidRDefault="00D262E3" w:rsidP="00D262E3">
      <w:pPr>
        <w:tabs>
          <w:tab w:val="clear" w:pos="709"/>
          <w:tab w:val="clear" w:pos="1418"/>
          <w:tab w:val="left" w:pos="1442"/>
          <w:tab w:val="left" w:pos="2880"/>
        </w:tabs>
        <w:spacing w:after="0"/>
        <w:ind w:left="720"/>
        <w:rPr>
          <w:rFonts w:ascii="Gill Sans MT" w:hAnsi="Gill Sans MT" w:cstheme="majorHAnsi"/>
          <w:sz w:val="22"/>
          <w:szCs w:val="22"/>
        </w:rPr>
      </w:pPr>
    </w:p>
    <w:p w:rsidR="00A72C88" w:rsidRPr="00A72C88" w:rsidRDefault="00A72C88" w:rsidP="00A72C88">
      <w:pPr>
        <w:tabs>
          <w:tab w:val="clear" w:pos="709"/>
          <w:tab w:val="clear" w:pos="4961"/>
          <w:tab w:val="clear" w:pos="5670"/>
          <w:tab w:val="clear" w:pos="8363"/>
          <w:tab w:val="left" w:pos="2880"/>
          <w:tab w:val="left" w:pos="6372"/>
        </w:tabs>
        <w:spacing w:after="0"/>
        <w:ind w:left="720"/>
        <w:rPr>
          <w:rFonts w:ascii="Gill Sans MT" w:hAnsi="Gill Sans MT" w:cstheme="majorHAnsi"/>
          <w:b/>
          <w:sz w:val="22"/>
          <w:szCs w:val="22"/>
          <w:lang w:val="en-US"/>
        </w:rPr>
      </w:pPr>
      <w:r w:rsidRPr="00A72C88">
        <w:rPr>
          <w:rFonts w:ascii="Gill Sans MT" w:hAnsi="Gill Sans MT" w:cstheme="majorHAnsi"/>
          <w:b/>
          <w:sz w:val="22"/>
          <w:szCs w:val="22"/>
          <w:lang w:val="en-US"/>
        </w:rPr>
        <w:t>Item d</w:t>
      </w:r>
      <w:r>
        <w:rPr>
          <w:rFonts w:ascii="Gill Sans MT" w:hAnsi="Gill Sans MT" w:cstheme="majorHAnsi"/>
          <w:b/>
          <w:sz w:val="22"/>
          <w:szCs w:val="22"/>
          <w:lang w:val="en-US"/>
        </w:rPr>
        <w:t xml:space="preserve">escription </w:t>
      </w:r>
      <w:r>
        <w:rPr>
          <w:rFonts w:ascii="Gill Sans MT" w:hAnsi="Gill Sans MT" w:cstheme="majorHAnsi"/>
          <w:b/>
          <w:sz w:val="22"/>
          <w:szCs w:val="22"/>
          <w:lang w:val="en-US"/>
        </w:rPr>
        <w:tab/>
      </w:r>
      <w:r>
        <w:rPr>
          <w:rFonts w:ascii="Gill Sans MT" w:hAnsi="Gill Sans MT" w:cstheme="majorHAnsi"/>
          <w:b/>
          <w:sz w:val="22"/>
          <w:szCs w:val="22"/>
          <w:lang w:val="en-US"/>
        </w:rPr>
        <w:tab/>
      </w:r>
      <w:r>
        <w:rPr>
          <w:rFonts w:ascii="Gill Sans MT" w:hAnsi="Gill Sans MT" w:cstheme="majorHAnsi"/>
          <w:b/>
          <w:sz w:val="22"/>
          <w:szCs w:val="22"/>
          <w:lang w:val="en-US"/>
        </w:rPr>
        <w:tab/>
      </w:r>
      <w:r>
        <w:rPr>
          <w:rFonts w:ascii="Gill Sans MT" w:hAnsi="Gill Sans MT" w:cstheme="majorHAnsi"/>
          <w:b/>
          <w:sz w:val="22"/>
          <w:szCs w:val="22"/>
          <w:lang w:val="en-US"/>
        </w:rPr>
        <w:tab/>
        <w:t>Form</w:t>
      </w:r>
      <w:r>
        <w:rPr>
          <w:rFonts w:ascii="Gill Sans MT" w:hAnsi="Gill Sans MT" w:cstheme="majorHAnsi"/>
          <w:b/>
          <w:sz w:val="22"/>
          <w:szCs w:val="22"/>
          <w:lang w:val="en-US"/>
        </w:rPr>
        <w:tab/>
      </w:r>
      <w:r>
        <w:rPr>
          <w:rFonts w:ascii="Gill Sans MT" w:hAnsi="Gill Sans MT" w:cstheme="majorHAnsi"/>
          <w:b/>
          <w:sz w:val="22"/>
          <w:szCs w:val="22"/>
          <w:lang w:val="en-US"/>
        </w:rPr>
        <w:tab/>
        <w:t>Unit</w:t>
      </w:r>
      <w:r>
        <w:rPr>
          <w:rFonts w:ascii="Gill Sans MT" w:hAnsi="Gill Sans MT" w:cstheme="majorHAnsi"/>
          <w:b/>
          <w:sz w:val="22"/>
          <w:szCs w:val="22"/>
          <w:lang w:val="en-US"/>
        </w:rPr>
        <w:tab/>
      </w:r>
      <w:r>
        <w:rPr>
          <w:rFonts w:ascii="Gill Sans MT" w:hAnsi="Gill Sans MT" w:cstheme="majorHAnsi"/>
          <w:b/>
          <w:sz w:val="22"/>
          <w:szCs w:val="22"/>
          <w:lang w:val="en-US"/>
        </w:rPr>
        <w:tab/>
        <w:t>Price</w:t>
      </w:r>
    </w:p>
    <w:tbl>
      <w:tblPr>
        <w:tblW w:w="9736" w:type="dxa"/>
        <w:tblLook w:val="04A0" w:firstRow="1" w:lastRow="0" w:firstColumn="1" w:lastColumn="0" w:noHBand="0" w:noVBand="1"/>
      </w:tblPr>
      <w:tblGrid>
        <w:gridCol w:w="3780"/>
        <w:gridCol w:w="2129"/>
        <w:gridCol w:w="2063"/>
        <w:gridCol w:w="1764"/>
      </w:tblGrid>
      <w:tr w:rsidR="004B034B" w:rsidRPr="00A72C88" w:rsidTr="00200709">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(Black) (CF350A)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72</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(Cyan) (CF351A)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(Yellow) (CF352A)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130A (Magenta) (CF353A)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26A (Black) (CF226A)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(Black) (CF410A)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(Cyan) (CF411A)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(Yellow) (CF412A)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410A (Magenta) (CF413A)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83A (Black) (CF283A)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85A (Black) (CE285A)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932 (Black) (CN057AN)</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(Cyan) (CN058AN)</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(Yellow) (CN060AN)</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933XL (Magenta) (CN059AN)</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05A (Black) (CE505A)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144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80A (Black) (CF280A)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144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90A (Black) (CE390A)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24</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lastRenderedPageBreak/>
              <w:t>Toner 125A (Black) (CB540A)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315"/>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(Cyan) (CB541A)</w:t>
            </w:r>
          </w:p>
        </w:tc>
        <w:tc>
          <w:tcPr>
            <w:tcW w:w="2129"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auto"/>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auto"/>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(Yellow) (CB542A)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125A (Magenta) (CB543A)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(Black) (CE310A)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(Cyan) (CE311A)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(Yellow) (CE312A)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126A (Magenta) (CE313A)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126 (Imaging Drum) (CE314A)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(Black) (CE410A)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(Cyan) (CE411A)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(Yellow) (CE412A)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305A (Magenta) (CE413A)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(Black) (CF210A)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 xml:space="preserve">Toner 131A (Cyan) (CF211A) </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(Yellow) (CF212A)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131A (Magenta) (CF213A)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48</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(Black) (CF380A)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192</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single" w:sz="4" w:space="0" w:color="auto"/>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(Cyan) (CF381A)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single" w:sz="4" w:space="0" w:color="auto"/>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(Yellow) (CF382A)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312A (Magenta) (CF383A)</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nil"/>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MX-C30NTB</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single" w:sz="4" w:space="0" w:color="auto"/>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MX-C30NTC</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4B034B" w:rsidRPr="00A72C88" w:rsidTr="00200709">
        <w:trPr>
          <w:trHeight w:val="290"/>
        </w:trPr>
        <w:tc>
          <w:tcPr>
            <w:tcW w:w="3780" w:type="dxa"/>
            <w:tcBorders>
              <w:top w:val="single" w:sz="4" w:space="0" w:color="auto"/>
              <w:left w:val="single" w:sz="4" w:space="0" w:color="auto"/>
              <w:bottom w:val="nil"/>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MX-C30NTY</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bookmarkStart w:id="0" w:name="_GoBack"/>
        <w:bookmarkEnd w:id="0"/>
      </w:tr>
      <w:tr w:rsidR="004B034B" w:rsidRPr="00A72C88" w:rsidTr="00200709">
        <w:trPr>
          <w:trHeight w:val="29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34B" w:rsidRPr="00DA1716" w:rsidRDefault="004B034B" w:rsidP="004B034B">
            <w:pPr>
              <w:pStyle w:val="BodyText"/>
              <w:rPr>
                <w:rFonts w:ascii="Gill Sans MT" w:eastAsia="Yu Gothic Medium" w:hAnsi="Gill Sans MT" w:cs="Arial"/>
                <w:sz w:val="22"/>
                <w:szCs w:val="22"/>
                <w:lang w:val="en-US"/>
              </w:rPr>
            </w:pPr>
            <w:r w:rsidRPr="00DA1716">
              <w:rPr>
                <w:rFonts w:ascii="Gill Sans MT" w:eastAsia="Yu Gothic Medium" w:hAnsi="Gill Sans MT" w:cs="Arial"/>
                <w:sz w:val="22"/>
                <w:szCs w:val="22"/>
                <w:lang w:val="en-US"/>
              </w:rPr>
              <w:t>Toner MX-C30NTM</w:t>
            </w:r>
          </w:p>
        </w:tc>
        <w:tc>
          <w:tcPr>
            <w:tcW w:w="2129"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r w:rsidRPr="00A72C88">
              <w:rPr>
                <w:rFonts w:ascii="Gill Sans MT" w:hAnsi="Gill Sans MT" w:cstheme="majorHAnsi"/>
                <w:sz w:val="22"/>
                <w:szCs w:val="22"/>
                <w:lang w:val="en-US"/>
              </w:rPr>
              <w:t>pcs</w:t>
            </w:r>
          </w:p>
        </w:tc>
        <w:tc>
          <w:tcPr>
            <w:tcW w:w="2063" w:type="dxa"/>
            <w:tcBorders>
              <w:top w:val="single" w:sz="4" w:space="0" w:color="auto"/>
              <w:left w:val="single" w:sz="4" w:space="0" w:color="auto"/>
              <w:bottom w:val="single" w:sz="4" w:space="0" w:color="auto"/>
              <w:right w:val="single" w:sz="4" w:space="0" w:color="000000"/>
            </w:tcBorders>
            <w:vAlign w:val="center"/>
          </w:tcPr>
          <w:p w:rsidR="004B034B" w:rsidRPr="00DA1716" w:rsidRDefault="004B034B" w:rsidP="004B034B">
            <w:pPr>
              <w:pStyle w:val="BodyText"/>
              <w:rPr>
                <w:rFonts w:ascii="Gill Sans MT" w:eastAsia="Yu Gothic Medium" w:hAnsi="Gill Sans MT" w:cs="Arial"/>
                <w:sz w:val="22"/>
                <w:szCs w:val="22"/>
                <w:lang w:val="en-US"/>
              </w:rPr>
            </w:pPr>
            <w:r>
              <w:rPr>
                <w:rFonts w:ascii="Gill Sans MT" w:eastAsia="Yu Gothic Medium" w:hAnsi="Gill Sans MT" w:cs="Arial"/>
                <w:sz w:val="22"/>
                <w:szCs w:val="22"/>
                <w:lang w:val="en-US"/>
              </w:rPr>
              <w:t>96</w:t>
            </w:r>
          </w:p>
        </w:tc>
        <w:tc>
          <w:tcPr>
            <w:tcW w:w="1764" w:type="dxa"/>
            <w:tcBorders>
              <w:top w:val="single" w:sz="4" w:space="0" w:color="auto"/>
              <w:left w:val="single" w:sz="4" w:space="0" w:color="auto"/>
              <w:bottom w:val="single" w:sz="4" w:space="0" w:color="auto"/>
              <w:right w:val="single" w:sz="4" w:space="0" w:color="000000"/>
            </w:tcBorders>
          </w:tcPr>
          <w:p w:rsidR="004B034B" w:rsidRPr="00A72C88" w:rsidRDefault="004B034B" w:rsidP="004B034B">
            <w:pPr>
              <w:tabs>
                <w:tab w:val="clear" w:pos="709"/>
                <w:tab w:val="left" w:pos="2880"/>
              </w:tabs>
              <w:spacing w:after="0"/>
              <w:ind w:left="720"/>
              <w:rPr>
                <w:rFonts w:ascii="Gill Sans MT" w:hAnsi="Gill Sans MT" w:cstheme="majorHAnsi"/>
                <w:sz w:val="22"/>
                <w:szCs w:val="22"/>
                <w:lang w:val="en-US"/>
              </w:rPr>
            </w:pPr>
          </w:p>
        </w:tc>
      </w:tr>
      <w:tr w:rsidR="0053430B" w:rsidRPr="00A72C88" w:rsidTr="00200709">
        <w:trPr>
          <w:trHeight w:val="290"/>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30B" w:rsidRPr="0053430B" w:rsidRDefault="0053430B" w:rsidP="00F55A6E">
            <w:pPr>
              <w:pStyle w:val="BodyText"/>
              <w:rPr>
                <w:rFonts w:ascii="Gill Sans MT" w:eastAsia="Yu Gothic Medium" w:hAnsi="Gill Sans MT" w:cs="Arial"/>
                <w:b/>
                <w:sz w:val="22"/>
                <w:szCs w:val="22"/>
                <w:lang w:val="en-US"/>
              </w:rPr>
            </w:pPr>
            <w:r>
              <w:rPr>
                <w:rFonts w:ascii="Gill Sans MT" w:eastAsia="Yu Gothic Medium" w:hAnsi="Gill Sans MT" w:cs="Arial"/>
                <w:sz w:val="22"/>
                <w:szCs w:val="22"/>
                <w:lang w:val="en-US"/>
              </w:rPr>
              <w:t xml:space="preserve">    </w:t>
            </w:r>
            <w:r w:rsidRPr="0053430B">
              <w:rPr>
                <w:rFonts w:ascii="Gill Sans MT" w:eastAsia="Yu Gothic Medium" w:hAnsi="Gill Sans MT" w:cs="Arial"/>
                <w:b/>
                <w:sz w:val="22"/>
                <w:szCs w:val="22"/>
                <w:lang w:val="en-US"/>
              </w:rPr>
              <w:t xml:space="preserve"> TOTAL</w:t>
            </w:r>
          </w:p>
        </w:tc>
        <w:tc>
          <w:tcPr>
            <w:tcW w:w="2129" w:type="dxa"/>
            <w:tcBorders>
              <w:top w:val="single" w:sz="4" w:space="0" w:color="auto"/>
              <w:left w:val="single" w:sz="4" w:space="0" w:color="auto"/>
              <w:bottom w:val="single" w:sz="4" w:space="0" w:color="auto"/>
              <w:right w:val="single" w:sz="4" w:space="0" w:color="000000"/>
            </w:tcBorders>
          </w:tcPr>
          <w:p w:rsidR="0053430B" w:rsidRPr="00A72C88" w:rsidRDefault="0053430B" w:rsidP="00F55A6E">
            <w:pPr>
              <w:tabs>
                <w:tab w:val="clear" w:pos="709"/>
                <w:tab w:val="left" w:pos="2880"/>
              </w:tabs>
              <w:spacing w:after="0"/>
              <w:ind w:left="720"/>
              <w:rPr>
                <w:rFonts w:ascii="Gill Sans MT" w:hAnsi="Gill Sans MT" w:cstheme="majorHAnsi"/>
                <w:sz w:val="22"/>
                <w:szCs w:val="22"/>
                <w:lang w:val="en-US"/>
              </w:rPr>
            </w:pPr>
          </w:p>
        </w:tc>
        <w:tc>
          <w:tcPr>
            <w:tcW w:w="2063" w:type="dxa"/>
            <w:tcBorders>
              <w:top w:val="single" w:sz="4" w:space="0" w:color="auto"/>
              <w:left w:val="single" w:sz="4" w:space="0" w:color="auto"/>
              <w:bottom w:val="single" w:sz="4" w:space="0" w:color="auto"/>
              <w:right w:val="single" w:sz="4" w:space="0" w:color="000000"/>
            </w:tcBorders>
            <w:vAlign w:val="center"/>
          </w:tcPr>
          <w:p w:rsidR="0053430B" w:rsidRPr="00DA1716" w:rsidRDefault="0053430B" w:rsidP="00F55A6E">
            <w:pPr>
              <w:pStyle w:val="BodyText"/>
              <w:rPr>
                <w:rFonts w:ascii="Gill Sans MT" w:eastAsia="Yu Gothic Medium" w:hAnsi="Gill Sans MT" w:cs="Arial"/>
                <w:sz w:val="22"/>
                <w:szCs w:val="22"/>
                <w:lang w:val="en-US"/>
              </w:rPr>
            </w:pPr>
          </w:p>
        </w:tc>
        <w:tc>
          <w:tcPr>
            <w:tcW w:w="1764" w:type="dxa"/>
            <w:tcBorders>
              <w:top w:val="single" w:sz="4" w:space="0" w:color="auto"/>
              <w:left w:val="single" w:sz="4" w:space="0" w:color="auto"/>
              <w:bottom w:val="single" w:sz="4" w:space="0" w:color="auto"/>
              <w:right w:val="single" w:sz="4" w:space="0" w:color="000000"/>
            </w:tcBorders>
          </w:tcPr>
          <w:p w:rsidR="0053430B" w:rsidRPr="00A72C88" w:rsidRDefault="0053430B" w:rsidP="00F55A6E">
            <w:pPr>
              <w:tabs>
                <w:tab w:val="clear" w:pos="709"/>
                <w:tab w:val="left" w:pos="2880"/>
              </w:tabs>
              <w:spacing w:after="0"/>
              <w:ind w:left="720"/>
              <w:rPr>
                <w:rFonts w:ascii="Gill Sans MT" w:hAnsi="Gill Sans MT" w:cstheme="majorHAnsi"/>
                <w:sz w:val="22"/>
                <w:szCs w:val="22"/>
                <w:lang w:val="en-US"/>
              </w:rPr>
            </w:pPr>
          </w:p>
        </w:tc>
      </w:tr>
    </w:tbl>
    <w:p w:rsidR="000F1358" w:rsidRPr="00EE7DF8" w:rsidRDefault="000F1358" w:rsidP="00D262E3">
      <w:pPr>
        <w:tabs>
          <w:tab w:val="clear" w:pos="709"/>
          <w:tab w:val="clear" w:pos="1418"/>
          <w:tab w:val="left" w:pos="1442"/>
          <w:tab w:val="left" w:pos="2880"/>
        </w:tabs>
        <w:spacing w:after="0"/>
        <w:ind w:left="720"/>
        <w:rPr>
          <w:rFonts w:ascii="Gill Sans MT" w:hAnsi="Gill Sans MT" w:cstheme="majorHAnsi"/>
          <w:sz w:val="22"/>
          <w:szCs w:val="22"/>
        </w:rPr>
      </w:pPr>
    </w:p>
    <w:p w:rsidR="00D262E3" w:rsidRPr="00EE7DF8" w:rsidRDefault="00D262E3" w:rsidP="00D262E3">
      <w:pPr>
        <w:tabs>
          <w:tab w:val="clear" w:pos="709"/>
          <w:tab w:val="clear" w:pos="1418"/>
          <w:tab w:val="left" w:pos="1260"/>
          <w:tab w:val="left" w:pos="2880"/>
        </w:tabs>
        <w:spacing w:after="120"/>
        <w:ind w:left="720"/>
        <w:rPr>
          <w:rFonts w:ascii="Gill Sans MT" w:hAnsi="Gill Sans MT" w:cstheme="majorHAnsi"/>
          <w:sz w:val="22"/>
          <w:szCs w:val="22"/>
        </w:rPr>
      </w:pPr>
    </w:p>
    <w:p w:rsidR="00A66A4B" w:rsidRPr="00EE7DF8" w:rsidRDefault="00A66A4B" w:rsidP="00A66A4B">
      <w:pPr>
        <w:pStyle w:val="CommentText"/>
        <w:numPr>
          <w:ilvl w:val="0"/>
          <w:numId w:val="30"/>
        </w:numPr>
        <w:tabs>
          <w:tab w:val="clear" w:pos="709"/>
        </w:tabs>
        <w:rPr>
          <w:rFonts w:ascii="Gill Sans MT" w:hAnsi="Gill Sans MT" w:cstheme="majorHAnsi"/>
          <w:sz w:val="22"/>
          <w:szCs w:val="22"/>
        </w:rPr>
      </w:pPr>
      <w:r w:rsidRPr="00EE7DF8">
        <w:rPr>
          <w:rFonts w:ascii="Gill Sans MT" w:hAnsi="Gill Sans MT" w:cstheme="majorHAnsi"/>
          <w:sz w:val="22"/>
          <w:szCs w:val="22"/>
        </w:rPr>
        <w:t>Are these prices va</w:t>
      </w:r>
      <w:r w:rsidR="00847542">
        <w:rPr>
          <w:rFonts w:ascii="Gill Sans MT" w:hAnsi="Gill Sans MT" w:cstheme="majorHAnsi"/>
          <w:sz w:val="22"/>
          <w:szCs w:val="22"/>
        </w:rPr>
        <w:t>lid for at least the next</w:t>
      </w:r>
      <w:r w:rsidRPr="00EE7DF8">
        <w:rPr>
          <w:rFonts w:ascii="Gill Sans MT" w:hAnsi="Gill Sans MT" w:cstheme="majorHAnsi"/>
          <w:sz w:val="22"/>
          <w:szCs w:val="22"/>
        </w:rPr>
        <w:t xml:space="preserve"> </w:t>
      </w:r>
      <w:r w:rsidR="00DC5FBB">
        <w:rPr>
          <w:rFonts w:ascii="Gill Sans MT" w:hAnsi="Gill Sans MT" w:cstheme="majorHAnsi"/>
          <w:sz w:val="22"/>
          <w:szCs w:val="22"/>
        </w:rPr>
        <w:t>12</w:t>
      </w:r>
      <w:r w:rsidRPr="00EE7DF8">
        <w:rPr>
          <w:rFonts w:ascii="Gill Sans MT" w:hAnsi="Gill Sans MT" w:cstheme="majorHAnsi"/>
          <w:sz w:val="22"/>
          <w:szCs w:val="22"/>
        </w:rPr>
        <w:t xml:space="preserve"> </w:t>
      </w:r>
      <w:r w:rsidR="00830BBB" w:rsidRPr="00EE7DF8">
        <w:rPr>
          <w:rFonts w:ascii="Gill Sans MT" w:hAnsi="Gill Sans MT" w:cstheme="majorHAnsi"/>
          <w:sz w:val="22"/>
          <w:szCs w:val="22"/>
        </w:rPr>
        <w:t>months following</w:t>
      </w:r>
      <w:r w:rsidRPr="00EE7DF8">
        <w:rPr>
          <w:rFonts w:ascii="Gill Sans MT" w:hAnsi="Gill Sans MT" w:cstheme="majorHAnsi"/>
          <w:sz w:val="22"/>
          <w:szCs w:val="22"/>
        </w:rPr>
        <w:t xml:space="preserve"> the tender process?</w:t>
      </w:r>
    </w:p>
    <w:p w:rsidR="00D262E3" w:rsidRPr="00EE7DF8" w:rsidRDefault="00D262E3" w:rsidP="00D262E3">
      <w:pPr>
        <w:tabs>
          <w:tab w:val="clear" w:pos="1418"/>
          <w:tab w:val="left" w:pos="1260"/>
          <w:tab w:val="left" w:pos="2880"/>
        </w:tabs>
        <w:spacing w:after="12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4A5B69" w:rsidRPr="00EE7DF8" w:rsidRDefault="004A5B69" w:rsidP="004A5B69">
      <w:pPr>
        <w:tabs>
          <w:tab w:val="clear" w:pos="1418"/>
          <w:tab w:val="left" w:pos="1260"/>
          <w:tab w:val="left" w:pos="2880"/>
        </w:tabs>
        <w:spacing w:after="120"/>
        <w:rPr>
          <w:rFonts w:ascii="Gill Sans MT" w:hAnsi="Gill Sans MT" w:cstheme="majorHAnsi"/>
          <w:sz w:val="22"/>
          <w:szCs w:val="22"/>
        </w:rPr>
      </w:pPr>
      <w:r w:rsidRPr="00EE7DF8">
        <w:rPr>
          <w:rFonts w:ascii="Gill Sans MT" w:hAnsi="Gill Sans MT" w:cstheme="majorHAnsi"/>
          <w:sz w:val="22"/>
          <w:szCs w:val="22"/>
        </w:rPr>
        <w:t>If not, please provide details of how long they will remain valid</w:t>
      </w: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D262E3" w:rsidRPr="00EE7DF8" w:rsidRDefault="00D262E3" w:rsidP="00D262E3">
      <w:pPr>
        <w:pStyle w:val="ListNumber"/>
        <w:tabs>
          <w:tab w:val="clear" w:pos="709"/>
          <w:tab w:val="clear" w:pos="1418"/>
          <w:tab w:val="left" w:pos="1442"/>
          <w:tab w:val="left" w:pos="2880"/>
        </w:tabs>
        <w:spacing w:after="0"/>
        <w:ind w:left="360" w:firstLine="0"/>
        <w:rPr>
          <w:rFonts w:ascii="Gill Sans MT" w:hAnsi="Gill Sans MT" w:cstheme="majorHAnsi"/>
          <w:sz w:val="22"/>
          <w:szCs w:val="22"/>
        </w:rPr>
      </w:pPr>
    </w:p>
    <w:p w:rsidR="00C95949" w:rsidRPr="00EE7DF8" w:rsidRDefault="00C95949"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If prices cannot be remain valid for the next </w:t>
      </w:r>
      <w:r w:rsidR="0059168B">
        <w:rPr>
          <w:rFonts w:ascii="Gill Sans MT" w:hAnsi="Gill Sans MT" w:cstheme="majorHAnsi"/>
          <w:sz w:val="22"/>
          <w:szCs w:val="22"/>
        </w:rPr>
        <w:t xml:space="preserve">6 </w:t>
      </w:r>
      <w:r w:rsidRPr="00EE7DF8">
        <w:rPr>
          <w:rFonts w:ascii="Gill Sans MT" w:hAnsi="Gill Sans MT" w:cstheme="majorHAnsi"/>
          <w:sz w:val="22"/>
          <w:szCs w:val="22"/>
        </w:rPr>
        <w:t>months</w:t>
      </w:r>
      <w:r w:rsidR="00830BBB" w:rsidRPr="00EE7DF8">
        <w:rPr>
          <w:rFonts w:ascii="Gill Sans MT" w:hAnsi="Gill Sans MT" w:cstheme="majorHAnsi"/>
          <w:sz w:val="22"/>
          <w:szCs w:val="22"/>
        </w:rPr>
        <w:t>,</w:t>
      </w:r>
      <w:r w:rsidRPr="00EE7DF8">
        <w:rPr>
          <w:rFonts w:ascii="Gill Sans MT" w:hAnsi="Gill Sans MT" w:cstheme="majorHAnsi"/>
          <w:sz w:val="22"/>
          <w:szCs w:val="22"/>
        </w:rPr>
        <w:t xml:space="preserve"> please list any factors that would affect prices and also briefly explain how the mentioned factors would affect prices. </w:t>
      </w:r>
    </w:p>
    <w:p w:rsidR="00830BBB" w:rsidRPr="00EE7DF8" w:rsidRDefault="00830BBB" w:rsidP="00830BBB">
      <w:pPr>
        <w:pStyle w:val="ListNumber"/>
        <w:tabs>
          <w:tab w:val="clear" w:pos="709"/>
          <w:tab w:val="clear" w:pos="1418"/>
          <w:tab w:val="left" w:pos="1442"/>
          <w:tab w:val="left" w:pos="2880"/>
        </w:tabs>
        <w:spacing w:after="0"/>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830BBB" w:rsidP="00830BB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830BBB"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 xml:space="preserve">Please, confirm if your firm/Organisation can deliver at the place where items are needed- Save the Children International in </w:t>
      </w:r>
      <w:r w:rsidR="00DC5FBB">
        <w:rPr>
          <w:rFonts w:ascii="Gill Sans MT" w:hAnsi="Gill Sans MT" w:cstheme="majorHAnsi"/>
          <w:sz w:val="22"/>
          <w:szCs w:val="22"/>
        </w:rPr>
        <w:t>Abuja</w:t>
      </w:r>
      <w:r w:rsidRPr="00EE7DF8">
        <w:rPr>
          <w:rFonts w:ascii="Gill Sans MT" w:hAnsi="Gill Sans MT" w:cstheme="majorHAnsi"/>
          <w:sz w:val="22"/>
          <w:szCs w:val="22"/>
        </w:rPr>
        <w:t xml:space="preserve"> Nigeria.</w:t>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12BF1" w:rsidRPr="00EE7DF8" w:rsidRDefault="00912BF1" w:rsidP="00C95949">
      <w:pPr>
        <w:pStyle w:val="ListNumber"/>
        <w:numPr>
          <w:ilvl w:val="0"/>
          <w:numId w:val="31"/>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sidR="001B40D8">
        <w:rPr>
          <w:rFonts w:ascii="Gill Sans MT" w:hAnsi="Gill Sans MT" w:cstheme="majorHAnsi"/>
          <w:sz w:val="22"/>
          <w:szCs w:val="22"/>
        </w:rPr>
        <w:t xml:space="preserve">yment:100% payment upon completion of service </w:t>
      </w:r>
      <w:r w:rsidRPr="00EE7DF8">
        <w:rPr>
          <w:rFonts w:ascii="Gill Sans MT" w:hAnsi="Gill Sans MT" w:cstheme="majorHAnsi"/>
          <w:sz w:val="22"/>
          <w:szCs w:val="22"/>
        </w:rPr>
        <w:t>(15 days after delivery)</w:t>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AD2BAC">
        <w:rPr>
          <w:rFonts w:ascii="Gill Sans MT" w:hAnsi="Gill Sans MT" w:cstheme="majorHAnsi"/>
          <w:sz w:val="22"/>
          <w:szCs w:val="22"/>
        </w:rPr>
      </w:r>
      <w:r w:rsidR="00AD2BAC">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912BF1" w:rsidRPr="00EE7DF8" w:rsidRDefault="00912BF1" w:rsidP="00912BF1">
      <w:pPr>
        <w:pStyle w:val="ListNumber"/>
        <w:tabs>
          <w:tab w:val="clear" w:pos="709"/>
          <w:tab w:val="clear" w:pos="1418"/>
          <w:tab w:val="left" w:pos="1442"/>
          <w:tab w:val="left" w:pos="2880"/>
        </w:tabs>
        <w:spacing w:after="0"/>
        <w:rPr>
          <w:rFonts w:ascii="Gill Sans MT" w:hAnsi="Gill Sans MT" w:cstheme="majorHAnsi"/>
          <w:sz w:val="22"/>
          <w:szCs w:val="22"/>
        </w:rPr>
      </w:pPr>
    </w:p>
    <w:p w:rsidR="00D262E3" w:rsidRPr="00EE7DF8" w:rsidRDefault="00D262E3" w:rsidP="00D262E3">
      <w:pPr>
        <w:tabs>
          <w:tab w:val="clear" w:pos="1418"/>
          <w:tab w:val="left" w:pos="1442"/>
          <w:tab w:val="left" w:pos="2880"/>
        </w:tabs>
        <w:rPr>
          <w:rFonts w:ascii="Gill Sans MT" w:hAnsi="Gill Sans MT" w:cstheme="majorHAnsi"/>
          <w:b/>
          <w:kern w:val="0"/>
          <w:sz w:val="22"/>
          <w:szCs w:val="22"/>
          <w:u w:val="single"/>
          <w:lang w:eastAsia="en-GB"/>
        </w:rPr>
      </w:pPr>
      <w:r w:rsidRPr="00EE7DF8">
        <w:rPr>
          <w:rFonts w:ascii="Gill Sans MT" w:hAnsi="Gill Sans MT" w:cstheme="majorHAnsi"/>
          <w:b/>
          <w:sz w:val="22"/>
          <w:szCs w:val="22"/>
          <w:u w:val="single"/>
        </w:rPr>
        <w:t xml:space="preserve">Section 4: Confirmation of Bidder’s compliance </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D262E3" w:rsidRPr="00EE7DF8" w:rsidRDefault="00D262E3" w:rsidP="00D262E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D262E3" w:rsidRPr="00EE7DF8" w:rsidRDefault="00D262E3" w:rsidP="00D262E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D262E3" w:rsidRPr="00EE7DF8" w:rsidRDefault="00D262E3" w:rsidP="00D262E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The following documents and items are included in our bid:</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1: Bidder’s general business details</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p>
    <w:p w:rsidR="00D262E3" w:rsidRPr="00EE7DF8" w:rsidRDefault="00D262E3" w:rsidP="00D262E3">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r w:rsidR="009552DD" w:rsidRPr="00EE7DF8">
        <w:rPr>
          <w:rFonts w:ascii="Gill Sans MT" w:hAnsi="Gill Sans MT" w:cstheme="majorHAnsi"/>
          <w:sz w:val="22"/>
          <w:szCs w:val="22"/>
        </w:rPr>
        <w:t>)</w:t>
      </w:r>
    </w:p>
    <w:p w:rsidR="00D262E3" w:rsidRPr="006441AD" w:rsidRDefault="00D262E3" w:rsidP="006441AD">
      <w:pPr>
        <w:numPr>
          <w:ilvl w:val="0"/>
          <w:numId w:val="1"/>
        </w:numPr>
        <w:tabs>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CD7E95" w:rsidRPr="00EE7DF8" w:rsidRDefault="00CD7E95" w:rsidP="00CD7E95">
      <w:pPr>
        <w:numPr>
          <w:ilvl w:val="0"/>
          <w:numId w:val="1"/>
        </w:numPr>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lastRenderedPageBreak/>
        <w:t>Full completion of the “Tender Response” document in order for the bid to be compliant. Supplementary proposal documents are requested to demo</w:t>
      </w:r>
      <w:r w:rsidR="00B4586B">
        <w:rPr>
          <w:rFonts w:ascii="Gill Sans MT" w:hAnsi="Gill Sans MT" w:cstheme="majorHAnsi"/>
          <w:spacing w:val="-3"/>
          <w:sz w:val="22"/>
          <w:szCs w:val="22"/>
          <w:lang w:val="en-US"/>
        </w:rPr>
        <w:t xml:space="preserve">nstrate that the bid meets </w:t>
      </w:r>
      <w:r w:rsidRPr="00EE7DF8">
        <w:rPr>
          <w:rFonts w:ascii="Gill Sans MT" w:hAnsi="Gill Sans MT" w:cstheme="majorHAnsi"/>
          <w:spacing w:val="-3"/>
          <w:sz w:val="22"/>
          <w:szCs w:val="22"/>
          <w:lang w:val="en-US"/>
        </w:rPr>
        <w:t xml:space="preserve">the essential and preferred criteria listed below. Those tenders returned uncompleted may be treated as void.  </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One hard copy of bid</w:t>
      </w:r>
      <w:r w:rsidR="00CD7E95" w:rsidRPr="00EE7DF8">
        <w:rPr>
          <w:rFonts w:ascii="Gill Sans MT" w:hAnsi="Gill Sans MT" w:cstheme="majorHAnsi"/>
          <w:spacing w:val="-3"/>
          <w:sz w:val="22"/>
          <w:szCs w:val="22"/>
          <w:lang w:val="en-US"/>
        </w:rPr>
        <w:t xml:space="preserve"> t</w:t>
      </w:r>
      <w:r>
        <w:rPr>
          <w:rFonts w:ascii="Gill Sans MT" w:hAnsi="Gill Sans MT" w:cstheme="majorHAnsi"/>
          <w:spacing w:val="-3"/>
          <w:sz w:val="22"/>
          <w:szCs w:val="22"/>
          <w:lang w:val="en-US"/>
        </w:rPr>
        <w:t>o be submitted.</w:t>
      </w:r>
    </w:p>
    <w:p w:rsidR="00CD7E95" w:rsidRPr="00EE7DF8" w:rsidRDefault="00B4586B" w:rsidP="00CD7E95">
      <w:pPr>
        <w:numPr>
          <w:ilvl w:val="0"/>
          <w:numId w:val="1"/>
        </w:numPr>
        <w:spacing w:after="120" w:line="240" w:lineRule="auto"/>
        <w:rPr>
          <w:rFonts w:ascii="Gill Sans MT" w:hAnsi="Gill Sans MT" w:cstheme="majorHAnsi"/>
          <w:sz w:val="22"/>
          <w:szCs w:val="22"/>
        </w:rPr>
      </w:pPr>
      <w:r>
        <w:rPr>
          <w:rFonts w:ascii="Gill Sans MT" w:hAnsi="Gill Sans MT" w:cstheme="majorHAnsi"/>
          <w:spacing w:val="-3"/>
          <w:sz w:val="22"/>
          <w:szCs w:val="22"/>
          <w:lang w:val="en-US"/>
        </w:rPr>
        <w:t>Bid</w:t>
      </w:r>
      <w:r w:rsidR="00CD7E95" w:rsidRPr="00EE7DF8">
        <w:rPr>
          <w:rFonts w:ascii="Gill Sans MT" w:hAnsi="Gill Sans MT" w:cstheme="majorHAnsi"/>
          <w:spacing w:val="-3"/>
          <w:sz w:val="22"/>
          <w:szCs w:val="22"/>
          <w:lang w:val="en-US"/>
        </w:rPr>
        <w:t xml:space="preserve"> to be submitted in a sealed envelope, addressed to Save the Children International at the below address. The envelope should indicate the tender reference number only. Missing reference will disqualify the bid.</w:t>
      </w:r>
    </w:p>
    <w:p w:rsidR="00D262E3" w:rsidRPr="009C4B0C" w:rsidRDefault="0059168B" w:rsidP="009C4B0C">
      <w:pPr>
        <w:numPr>
          <w:ilvl w:val="0"/>
          <w:numId w:val="1"/>
        </w:numPr>
        <w:tabs>
          <w:tab w:val="clear" w:pos="1418"/>
          <w:tab w:val="left" w:pos="1442"/>
          <w:tab w:val="left" w:pos="2880"/>
        </w:tabs>
        <w:spacing w:after="120"/>
        <w:rPr>
          <w:rFonts w:ascii="Gill Sans MT" w:hAnsi="Gill Sans MT" w:cstheme="majorHAnsi"/>
          <w:sz w:val="22"/>
          <w:szCs w:val="22"/>
        </w:rPr>
      </w:pPr>
      <w:r w:rsidRPr="0059168B">
        <w:rPr>
          <w:rFonts w:ascii="Gill Sans MT" w:hAnsi="Gill Sans MT" w:cstheme="majorHAnsi"/>
          <w:b/>
          <w:sz w:val="22"/>
          <w:szCs w:val="22"/>
          <w:u w:val="single"/>
        </w:rPr>
        <w:t>Save th</w:t>
      </w:r>
      <w:r w:rsidR="00DC5FBB">
        <w:rPr>
          <w:rFonts w:ascii="Gill Sans MT" w:hAnsi="Gill Sans MT" w:cstheme="majorHAnsi"/>
          <w:b/>
          <w:sz w:val="22"/>
          <w:szCs w:val="22"/>
          <w:u w:val="single"/>
        </w:rPr>
        <w:t>e Children International, 4, Danube Close Maitama, Abuja</w:t>
      </w:r>
      <w:r w:rsidR="00456B2E" w:rsidRPr="009C4B0C">
        <w:rPr>
          <w:rFonts w:ascii="Gill Sans MT" w:hAnsi="Gill Sans MT" w:cstheme="majorHAnsi"/>
          <w:kern w:val="0"/>
          <w:sz w:val="22"/>
          <w:szCs w:val="22"/>
          <w:lang w:eastAsia="en-GB"/>
        </w:rPr>
        <w:tab/>
      </w:r>
    </w:p>
    <w:p w:rsidR="00D262E3" w:rsidRPr="00EE7DF8" w:rsidRDefault="00D262E3" w:rsidP="003E5DFA">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cstheme="majorHAnsi"/>
          <w:sz w:val="22"/>
          <w:szCs w:val="22"/>
          <w:lang w:eastAsia="en-GB"/>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D262E3" w:rsidRPr="00EE7DF8" w:rsidTr="002C3D32">
        <w:trPr>
          <w:trHeight w:val="3562"/>
        </w:trPr>
        <w:tc>
          <w:tcPr>
            <w:tcW w:w="9276" w:type="dxa"/>
            <w:shd w:val="clear" w:color="auto" w:fill="auto"/>
          </w:tcPr>
          <w:p w:rsidR="00D262E3" w:rsidRPr="00EE7DF8" w:rsidRDefault="00D262E3" w:rsidP="003E5DFA">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Acceptance by the Bidder:</w:t>
            </w:r>
            <w:r w:rsidRPr="00EE7DF8">
              <w:rPr>
                <w:rFonts w:ascii="Gill Sans MT" w:hAnsi="Gill Sans MT" w:cstheme="majorHAnsi"/>
                <w:sz w:val="22"/>
                <w:szCs w:val="22"/>
              </w:rPr>
              <w:t xml:space="preserve"> </w:t>
            </w:r>
          </w:p>
          <w:p w:rsidR="00D262E3" w:rsidRPr="00EE7DF8" w:rsidRDefault="003E5DFA" w:rsidP="00A36C44">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 xml:space="preserve">Signature: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Name: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t xml:space="preserve">Job </w:t>
            </w:r>
            <w:r w:rsidRPr="00EE7DF8">
              <w:rPr>
                <w:rFonts w:ascii="Gill Sans MT" w:hAnsi="Gill Sans MT" w:cstheme="majorHAnsi"/>
                <w:bCs/>
                <w:spacing w:val="-2"/>
                <w:sz w:val="22"/>
                <w:szCs w:val="22"/>
              </w:rPr>
              <w:t xml:space="preserve">Title: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Pr="00EE7DF8">
              <w:rPr>
                <w:rFonts w:ascii="Gill Sans MT" w:hAnsi="Gill Sans MT" w:cstheme="majorHAnsi"/>
                <w:bCs/>
                <w:spacing w:val="-2"/>
                <w:sz w:val="22"/>
                <w:szCs w:val="22"/>
              </w:rPr>
              <w:t xml:space="preserve">Company: </w:t>
            </w:r>
            <w:r w:rsidR="00D262E3" w:rsidRPr="00EE7DF8">
              <w:rPr>
                <w:rFonts w:ascii="Gill Sans MT" w:hAnsi="Gill Sans MT" w:cstheme="majorHAnsi"/>
                <w:bCs/>
                <w:spacing w:val="-2"/>
                <w:sz w:val="22"/>
                <w:szCs w:val="22"/>
              </w:rPr>
              <w:t>……………………………………………………………………...</w:t>
            </w:r>
            <w:r w:rsidR="00D262E3" w:rsidRPr="00EE7DF8">
              <w:rPr>
                <w:rFonts w:ascii="Gill Sans MT" w:hAnsi="Gill Sans MT" w:cstheme="majorHAnsi"/>
                <w:bCs/>
                <w:spacing w:val="-2"/>
                <w:sz w:val="22"/>
                <w:szCs w:val="22"/>
              </w:rPr>
              <w:br/>
            </w:r>
            <w:r w:rsidR="00DC5FBB" w:rsidRPr="00EE7DF8">
              <w:rPr>
                <w:rFonts w:ascii="Gill Sans MT" w:hAnsi="Gill Sans MT" w:cstheme="majorHAnsi"/>
                <w:bCs/>
                <w:spacing w:val="-2"/>
                <w:sz w:val="22"/>
                <w:szCs w:val="22"/>
              </w:rPr>
              <w:t>Date:</w:t>
            </w:r>
            <w:r w:rsidR="00847542">
              <w:rPr>
                <w:rFonts w:ascii="Gill Sans MT" w:hAnsi="Gill Sans MT" w:cstheme="majorHAnsi"/>
                <w:bCs/>
                <w:spacing w:val="-2"/>
                <w:sz w:val="22"/>
                <w:szCs w:val="22"/>
              </w:rPr>
              <w:t xml:space="preserve"> </w:t>
            </w:r>
            <w:r w:rsidR="00847542" w:rsidRPr="00EE7DF8">
              <w:rPr>
                <w:rFonts w:ascii="Gill Sans MT" w:hAnsi="Gill Sans MT" w:cstheme="majorHAnsi"/>
                <w:bCs/>
                <w:spacing w:val="-2"/>
                <w:sz w:val="22"/>
                <w:szCs w:val="22"/>
              </w:rPr>
              <w:t>…………………………………………………………………….</w:t>
            </w:r>
          </w:p>
        </w:tc>
      </w:tr>
    </w:tbl>
    <w:p w:rsidR="00F3507B" w:rsidRPr="00EE7DF8" w:rsidRDefault="00F3507B">
      <w:pPr>
        <w:rPr>
          <w:rFonts w:ascii="Gill Sans MT" w:hAnsi="Gill Sans MT" w:cstheme="majorHAnsi"/>
          <w:sz w:val="22"/>
          <w:szCs w:val="22"/>
        </w:rPr>
      </w:pPr>
    </w:p>
    <w:sectPr w:rsidR="00F3507B" w:rsidRPr="00EE7DF8" w:rsidSect="00EE7DF8">
      <w:headerReference w:type="default" r:id="rId10"/>
      <w:footerReference w:type="default" r:id="rId11"/>
      <w:pgSz w:w="11906" w:h="16838"/>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AC" w:rsidRDefault="00AD2BAC" w:rsidP="000F3E4B">
      <w:pPr>
        <w:spacing w:after="0" w:line="240" w:lineRule="auto"/>
      </w:pPr>
      <w:r>
        <w:separator/>
      </w:r>
    </w:p>
  </w:endnote>
  <w:endnote w:type="continuationSeparator" w:id="0">
    <w:p w:rsidR="00AD2BAC" w:rsidRDefault="00AD2BAC"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8" w:rsidRPr="00E8619A" w:rsidRDefault="00EE7DF8" w:rsidP="0059168B">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left" w:pos="1140"/>
        <w:tab w:val="center" w:pos="4153"/>
        <w:tab w:val="left" w:pos="6480"/>
        <w:tab w:val="right" w:pos="8306"/>
      </w:tabs>
      <w:rPr>
        <w:rFonts w:asciiTheme="minorHAnsi" w:hAnsiTheme="minorHAnsi"/>
      </w:rPr>
    </w:pPr>
    <w:r w:rsidRPr="00E8619A">
      <w:rPr>
        <w:rFonts w:asciiTheme="minorHAnsi" w:hAnsiTheme="minorHAnsi"/>
        <w:sz w:val="12"/>
        <w:szCs w:val="12"/>
      </w:rPr>
      <w:tab/>
    </w:r>
    <w:r w:rsidR="0059168B">
      <w:rPr>
        <w:rFonts w:asciiTheme="minorHAnsi" w:hAnsiTheme="minorHAnsi"/>
        <w:sz w:val="12"/>
        <w:szCs w:val="12"/>
      </w:rPr>
      <w:tab/>
    </w:r>
    <w:r w:rsidRPr="00785D8B">
      <w:rPr>
        <w:rFonts w:asciiTheme="majorHAnsi" w:hAnsiTheme="majorHAnsi" w:cstheme="majorHAnsi"/>
        <w:sz w:val="12"/>
        <w:szCs w:val="16"/>
      </w:rPr>
      <w:t xml:space="preserve">Ref: </w:t>
    </w:r>
    <w:r w:rsidR="00674D83">
      <w:rPr>
        <w:rFonts w:asciiTheme="majorHAnsi" w:hAnsiTheme="majorHAnsi" w:cstheme="majorHAnsi"/>
        <w:bCs/>
        <w:sz w:val="12"/>
        <w:szCs w:val="24"/>
      </w:rPr>
      <w:t>ITT /ABUJA/2019/001/TONERS</w:t>
    </w:r>
    <w:r w:rsidRPr="00E8619A">
      <w:rPr>
        <w:rFonts w:asciiTheme="minorHAnsi" w:hAnsiTheme="minorHAnsi"/>
        <w:color w:val="FF0000"/>
        <w:sz w:val="12"/>
        <w:szCs w:val="12"/>
      </w:rPr>
      <w:tab/>
    </w: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4B034B">
          <w:rPr>
            <w:rFonts w:asciiTheme="minorHAnsi" w:hAnsiTheme="minorHAnsi"/>
            <w:noProof/>
            <w:sz w:val="12"/>
            <w:szCs w:val="12"/>
          </w:rPr>
          <w:t>6</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AC" w:rsidRDefault="00AD2BAC" w:rsidP="000F3E4B">
      <w:pPr>
        <w:spacing w:after="0" w:line="240" w:lineRule="auto"/>
      </w:pPr>
      <w:r>
        <w:separator/>
      </w:r>
    </w:p>
  </w:footnote>
  <w:footnote w:type="continuationSeparator" w:id="0">
    <w:p w:rsidR="00AD2BAC" w:rsidRDefault="00AD2BAC"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8" w:rsidRPr="00EE7DF8" w:rsidRDefault="00EE7DF8" w:rsidP="00EE7DF8">
    <w:pPr>
      <w:jc w:val="center"/>
      <w:rPr>
        <w:rFonts w:asciiTheme="majorHAnsi" w:hAnsiTheme="majorHAnsi" w:cstheme="majorHAnsi"/>
        <w:b/>
      </w:rP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4490085</wp:posOffset>
          </wp:positionH>
          <wp:positionV relativeFrom="paragraph">
            <wp:posOffset>-429895</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eNumber"/>
        <w:sz w:val="16"/>
        <w:szCs w:val="16"/>
      </w:rPr>
      <w:t xml:space="preserve">Invitation to tender </w:t>
    </w:r>
    <w:r w:rsidRPr="00EE7DF8">
      <w:rPr>
        <w:rStyle w:val="PageNumber"/>
        <w:sz w:val="16"/>
        <w:szCs w:val="16"/>
      </w:rPr>
      <w:t xml:space="preserve">– </w:t>
    </w:r>
    <w:r w:rsidR="00535EC2">
      <w:rPr>
        <w:rFonts w:cs="Arial"/>
        <w:b/>
        <w:sz w:val="18"/>
        <w:szCs w:val="18"/>
      </w:rPr>
      <w:t>ITT / ABUJA/2019/001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0" w15:restartNumberingAfterBreak="0">
    <w:nsid w:val="36CC6843"/>
    <w:multiLevelType w:val="hybridMultilevel"/>
    <w:tmpl w:val="1CFAF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4663E86"/>
    <w:multiLevelType w:val="hybridMultilevel"/>
    <w:tmpl w:val="4A446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7"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C1777"/>
    <w:multiLevelType w:val="hybridMultilevel"/>
    <w:tmpl w:val="01DCA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82A5E"/>
    <w:multiLevelType w:val="hybridMultilevel"/>
    <w:tmpl w:val="9CC49DE4"/>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29A68E4"/>
    <w:multiLevelType w:val="hybridMultilevel"/>
    <w:tmpl w:val="A74A3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67648"/>
    <w:multiLevelType w:val="hybridMultilevel"/>
    <w:tmpl w:val="6016A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14"/>
  </w:num>
  <w:num w:numId="4">
    <w:abstractNumId w:val="35"/>
  </w:num>
  <w:num w:numId="5">
    <w:abstractNumId w:val="2"/>
  </w:num>
  <w:num w:numId="6">
    <w:abstractNumId w:val="36"/>
  </w:num>
  <w:num w:numId="7">
    <w:abstractNumId w:val="0"/>
  </w:num>
  <w:num w:numId="8">
    <w:abstractNumId w:val="33"/>
  </w:num>
  <w:num w:numId="9">
    <w:abstractNumId w:val="37"/>
  </w:num>
  <w:num w:numId="10">
    <w:abstractNumId w:val="23"/>
  </w:num>
  <w:num w:numId="11">
    <w:abstractNumId w:val="4"/>
  </w:num>
  <w:num w:numId="12">
    <w:abstractNumId w:val="13"/>
  </w:num>
  <w:num w:numId="13">
    <w:abstractNumId w:val="10"/>
  </w:num>
  <w:num w:numId="14">
    <w:abstractNumId w:val="8"/>
  </w:num>
  <w:num w:numId="15">
    <w:abstractNumId w:val="38"/>
  </w:num>
  <w:num w:numId="16">
    <w:abstractNumId w:val="6"/>
  </w:num>
  <w:num w:numId="17">
    <w:abstractNumId w:val="34"/>
  </w:num>
  <w:num w:numId="18">
    <w:abstractNumId w:val="15"/>
  </w:num>
  <w:num w:numId="19">
    <w:abstractNumId w:val="30"/>
  </w:num>
  <w:num w:numId="20">
    <w:abstractNumId w:val="7"/>
  </w:num>
  <w:num w:numId="21">
    <w:abstractNumId w:val="18"/>
  </w:num>
  <w:num w:numId="22">
    <w:abstractNumId w:val="5"/>
  </w:num>
  <w:num w:numId="23">
    <w:abstractNumId w:val="12"/>
  </w:num>
  <w:num w:numId="24">
    <w:abstractNumId w:val="27"/>
  </w:num>
  <w:num w:numId="25">
    <w:abstractNumId w:val="26"/>
  </w:num>
  <w:num w:numId="26">
    <w:abstractNumId w:val="19"/>
  </w:num>
  <w:num w:numId="27">
    <w:abstractNumId w:val="21"/>
  </w:num>
  <w:num w:numId="28">
    <w:abstractNumId w:val="17"/>
  </w:num>
  <w:num w:numId="29">
    <w:abstractNumId w:val="3"/>
  </w:num>
  <w:num w:numId="30">
    <w:abstractNumId w:val="1"/>
  </w:num>
  <w:num w:numId="31">
    <w:abstractNumId w:val="25"/>
  </w:num>
  <w:num w:numId="32">
    <w:abstractNumId w:val="11"/>
  </w:num>
  <w:num w:numId="33">
    <w:abstractNumId w:val="9"/>
  </w:num>
  <w:num w:numId="34">
    <w:abstractNumId w:val="2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29"/>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41C64"/>
    <w:rsid w:val="0009310F"/>
    <w:rsid w:val="00093501"/>
    <w:rsid w:val="000936B2"/>
    <w:rsid w:val="000B4044"/>
    <w:rsid w:val="000E2229"/>
    <w:rsid w:val="000E6175"/>
    <w:rsid w:val="000F1358"/>
    <w:rsid w:val="000F3E4B"/>
    <w:rsid w:val="0010638A"/>
    <w:rsid w:val="001228E7"/>
    <w:rsid w:val="00125771"/>
    <w:rsid w:val="00126F71"/>
    <w:rsid w:val="00134108"/>
    <w:rsid w:val="00183C07"/>
    <w:rsid w:val="001B40D8"/>
    <w:rsid w:val="001D0CB1"/>
    <w:rsid w:val="001F161F"/>
    <w:rsid w:val="001F1F5D"/>
    <w:rsid w:val="002148DA"/>
    <w:rsid w:val="00220563"/>
    <w:rsid w:val="00221524"/>
    <w:rsid w:val="00226FDF"/>
    <w:rsid w:val="00245500"/>
    <w:rsid w:val="00253005"/>
    <w:rsid w:val="00277D00"/>
    <w:rsid w:val="002A1433"/>
    <w:rsid w:val="002C3D32"/>
    <w:rsid w:val="002C56FA"/>
    <w:rsid w:val="002D5D6C"/>
    <w:rsid w:val="002E43F7"/>
    <w:rsid w:val="003253BE"/>
    <w:rsid w:val="00343B6F"/>
    <w:rsid w:val="00381CA4"/>
    <w:rsid w:val="003909CC"/>
    <w:rsid w:val="003C23E8"/>
    <w:rsid w:val="003C592F"/>
    <w:rsid w:val="003E5DFA"/>
    <w:rsid w:val="00410D4E"/>
    <w:rsid w:val="00456B2E"/>
    <w:rsid w:val="00471D30"/>
    <w:rsid w:val="00486D2B"/>
    <w:rsid w:val="00495B1E"/>
    <w:rsid w:val="004A5B69"/>
    <w:rsid w:val="004B034B"/>
    <w:rsid w:val="004B2751"/>
    <w:rsid w:val="004D1863"/>
    <w:rsid w:val="004E3C07"/>
    <w:rsid w:val="004F0FAF"/>
    <w:rsid w:val="0050194A"/>
    <w:rsid w:val="00515ABD"/>
    <w:rsid w:val="00531319"/>
    <w:rsid w:val="0053416A"/>
    <w:rsid w:val="0053430B"/>
    <w:rsid w:val="00535EC2"/>
    <w:rsid w:val="0055256F"/>
    <w:rsid w:val="00571918"/>
    <w:rsid w:val="0059168B"/>
    <w:rsid w:val="00594AD6"/>
    <w:rsid w:val="005C25D3"/>
    <w:rsid w:val="005C26F2"/>
    <w:rsid w:val="005D3E59"/>
    <w:rsid w:val="005E05C7"/>
    <w:rsid w:val="005F5741"/>
    <w:rsid w:val="006441AD"/>
    <w:rsid w:val="00674D83"/>
    <w:rsid w:val="00693586"/>
    <w:rsid w:val="006B0F7A"/>
    <w:rsid w:val="006C4E37"/>
    <w:rsid w:val="00754C99"/>
    <w:rsid w:val="00766149"/>
    <w:rsid w:val="00785D8B"/>
    <w:rsid w:val="007A1D16"/>
    <w:rsid w:val="007A7DEA"/>
    <w:rsid w:val="007C695A"/>
    <w:rsid w:val="007D2CC5"/>
    <w:rsid w:val="008030A8"/>
    <w:rsid w:val="00824959"/>
    <w:rsid w:val="00830BBB"/>
    <w:rsid w:val="00833505"/>
    <w:rsid w:val="008425BF"/>
    <w:rsid w:val="00847542"/>
    <w:rsid w:val="00856684"/>
    <w:rsid w:val="00894F07"/>
    <w:rsid w:val="008A1E1B"/>
    <w:rsid w:val="008B15AD"/>
    <w:rsid w:val="008E281C"/>
    <w:rsid w:val="008E307F"/>
    <w:rsid w:val="008E6A20"/>
    <w:rsid w:val="008F36F9"/>
    <w:rsid w:val="00904433"/>
    <w:rsid w:val="00912BF1"/>
    <w:rsid w:val="0092367D"/>
    <w:rsid w:val="00926CE9"/>
    <w:rsid w:val="009470C3"/>
    <w:rsid w:val="009552DD"/>
    <w:rsid w:val="00967860"/>
    <w:rsid w:val="0098461B"/>
    <w:rsid w:val="009A2674"/>
    <w:rsid w:val="009B1ABC"/>
    <w:rsid w:val="009C4B0C"/>
    <w:rsid w:val="009D6149"/>
    <w:rsid w:val="009E3701"/>
    <w:rsid w:val="00A2350C"/>
    <w:rsid w:val="00A36C44"/>
    <w:rsid w:val="00A42E66"/>
    <w:rsid w:val="00A50822"/>
    <w:rsid w:val="00A66A4B"/>
    <w:rsid w:val="00A701CE"/>
    <w:rsid w:val="00A72C88"/>
    <w:rsid w:val="00A91168"/>
    <w:rsid w:val="00AB39D1"/>
    <w:rsid w:val="00AC4E88"/>
    <w:rsid w:val="00AD2BAC"/>
    <w:rsid w:val="00AD6C7A"/>
    <w:rsid w:val="00AE17D1"/>
    <w:rsid w:val="00AE6705"/>
    <w:rsid w:val="00AE7AB7"/>
    <w:rsid w:val="00AF48C3"/>
    <w:rsid w:val="00B1309B"/>
    <w:rsid w:val="00B4586B"/>
    <w:rsid w:val="00B615FF"/>
    <w:rsid w:val="00B83827"/>
    <w:rsid w:val="00B91A6E"/>
    <w:rsid w:val="00B9685F"/>
    <w:rsid w:val="00BB7053"/>
    <w:rsid w:val="00BD55C8"/>
    <w:rsid w:val="00BE276D"/>
    <w:rsid w:val="00BF1F1F"/>
    <w:rsid w:val="00BF60AB"/>
    <w:rsid w:val="00C10A0B"/>
    <w:rsid w:val="00C179EF"/>
    <w:rsid w:val="00C8131E"/>
    <w:rsid w:val="00C81ABB"/>
    <w:rsid w:val="00C95949"/>
    <w:rsid w:val="00CA6972"/>
    <w:rsid w:val="00CD15A9"/>
    <w:rsid w:val="00CD7E95"/>
    <w:rsid w:val="00D262E3"/>
    <w:rsid w:val="00D41826"/>
    <w:rsid w:val="00DB3FD1"/>
    <w:rsid w:val="00DB54A0"/>
    <w:rsid w:val="00DB7A39"/>
    <w:rsid w:val="00DC5FBB"/>
    <w:rsid w:val="00DD127F"/>
    <w:rsid w:val="00DF1954"/>
    <w:rsid w:val="00E33A77"/>
    <w:rsid w:val="00E408CA"/>
    <w:rsid w:val="00E41D14"/>
    <w:rsid w:val="00E8619A"/>
    <w:rsid w:val="00EB7A6A"/>
    <w:rsid w:val="00ED07BD"/>
    <w:rsid w:val="00ED3139"/>
    <w:rsid w:val="00EE7DF8"/>
    <w:rsid w:val="00F02BCF"/>
    <w:rsid w:val="00F12D29"/>
    <w:rsid w:val="00F13B5C"/>
    <w:rsid w:val="00F17E34"/>
    <w:rsid w:val="00F3507B"/>
    <w:rsid w:val="00F52E39"/>
    <w:rsid w:val="00F55A6E"/>
    <w:rsid w:val="00F7171F"/>
    <w:rsid w:val="00F76B0A"/>
    <w:rsid w:val="00F81D4B"/>
    <w:rsid w:val="00FA6F84"/>
    <w:rsid w:val="00FE0DE8"/>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2453">
      <w:bodyDiv w:val="1"/>
      <w:marLeft w:val="0"/>
      <w:marRight w:val="0"/>
      <w:marTop w:val="0"/>
      <w:marBottom w:val="0"/>
      <w:divBdr>
        <w:top w:val="none" w:sz="0" w:space="0" w:color="auto"/>
        <w:left w:val="none" w:sz="0" w:space="0" w:color="auto"/>
        <w:bottom w:val="none" w:sz="0" w:space="0" w:color="auto"/>
        <w:right w:val="none" w:sz="0" w:space="0" w:color="auto"/>
      </w:divBdr>
    </w:div>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3.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1114</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Adeniyi Adeyemo</cp:lastModifiedBy>
  <cp:revision>24</cp:revision>
  <dcterms:created xsi:type="dcterms:W3CDTF">2018-01-27T16:03:00Z</dcterms:created>
  <dcterms:modified xsi:type="dcterms:W3CDTF">2019-02-27T09:18:00Z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