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08F" w:rsidRDefault="007F608F" w:rsidP="007F608F">
      <w:pPr>
        <w:spacing w:before="100" w:beforeAutospacing="1"/>
        <w:ind w:left="7"/>
        <w:jc w:val="center"/>
        <w:rPr>
          <w:b/>
          <w:bCs/>
          <w:spacing w:val="-3"/>
          <w:sz w:val="22"/>
          <w:szCs w:val="22"/>
          <w:u w:val="single"/>
        </w:rPr>
      </w:pPr>
      <w:r>
        <w:rPr>
          <w:b/>
          <w:bCs/>
          <w:spacing w:val="-3"/>
          <w:sz w:val="22"/>
          <w:szCs w:val="22"/>
          <w:u w:val="single"/>
        </w:rPr>
        <w:t>BIDDER RESPONSE DOCUMENT</w:t>
      </w:r>
    </w:p>
    <w:p w:rsidR="00661D17" w:rsidRDefault="00661D17" w:rsidP="007F608F">
      <w:pPr>
        <w:spacing w:before="100" w:beforeAutospacing="1"/>
        <w:ind w:left="7"/>
        <w:jc w:val="center"/>
        <w:rPr>
          <w:b/>
          <w:bCs/>
          <w:spacing w:val="-3"/>
          <w:sz w:val="22"/>
          <w:szCs w:val="22"/>
          <w:u w:val="single"/>
        </w:rPr>
      </w:pPr>
      <w:r>
        <w:rPr>
          <w:b/>
          <w:bCs/>
          <w:spacing w:val="-3"/>
          <w:sz w:val="22"/>
          <w:szCs w:val="22"/>
          <w:u w:val="single"/>
        </w:rPr>
        <w:t>ITT/ABUJA/2019/001/FURNITURE</w:t>
      </w:r>
    </w:p>
    <w:p w:rsidR="007F608F" w:rsidRDefault="007F608F" w:rsidP="007F608F">
      <w:r w:rsidRPr="00745EA8">
        <w:t xml:space="preserve">This </w:t>
      </w:r>
      <w:r>
        <w:t xml:space="preserve">Schedule </w:t>
      </w:r>
      <w:r w:rsidRPr="00745EA8">
        <w:t xml:space="preserve">is to </w:t>
      </w:r>
      <w:proofErr w:type="gramStart"/>
      <w:r w:rsidRPr="00745EA8">
        <w:t>be used</w:t>
      </w:r>
      <w:proofErr w:type="gramEnd"/>
      <w:r w:rsidRPr="00745EA8">
        <w:t xml:space="preserve"> by Bidders participating in the </w:t>
      </w:r>
      <w:r>
        <w:t xml:space="preserve">pre-qualification </w:t>
      </w:r>
      <w:r w:rsidRPr="00745EA8">
        <w:t>tender to</w:t>
      </w:r>
      <w:r>
        <w:t xml:space="preserve"> submit their responses. </w:t>
      </w:r>
      <w:r w:rsidRPr="00745EA8">
        <w:t xml:space="preserve">It </w:t>
      </w:r>
      <w:proofErr w:type="gramStart"/>
      <w:r w:rsidRPr="00745EA8">
        <w:t>should be read</w:t>
      </w:r>
      <w:proofErr w:type="gramEnd"/>
      <w:r w:rsidRPr="00745EA8">
        <w:t xml:space="preserve"> in conjunction with th</w:t>
      </w:r>
      <w:r>
        <w:t xml:space="preserve">e Invitation to Tender main body. </w:t>
      </w:r>
      <w:r w:rsidRPr="00745EA8">
        <w:t xml:space="preserve">The </w:t>
      </w:r>
      <w:r>
        <w:t>section is</w:t>
      </w:r>
      <w:r w:rsidRPr="00745EA8">
        <w:t xml:space="preserve"> split into </w:t>
      </w:r>
      <w:r>
        <w:t xml:space="preserve">four </w:t>
      </w:r>
      <w:r w:rsidRPr="00745EA8">
        <w:t xml:space="preserve">sections, and in each </w:t>
      </w:r>
      <w:proofErr w:type="gramStart"/>
      <w:r w:rsidRPr="00745EA8">
        <w:t>section</w:t>
      </w:r>
      <w:proofErr w:type="gramEnd"/>
      <w:r w:rsidRPr="00745EA8">
        <w:t xml:space="preserve"> bidde</w:t>
      </w:r>
      <w:bookmarkStart w:id="0" w:name="_GoBack"/>
      <w:bookmarkEnd w:id="0"/>
      <w:r w:rsidRPr="00745EA8">
        <w:t>rs are requeste</w:t>
      </w:r>
      <w:r>
        <w:t>d to complete the required information. The four sections ae:</w:t>
      </w:r>
    </w:p>
    <w:p w:rsidR="007F608F" w:rsidRDefault="007F608F" w:rsidP="007F608F">
      <w:pPr>
        <w:pStyle w:val="ListParagraph"/>
        <w:numPr>
          <w:ilvl w:val="0"/>
          <w:numId w:val="1"/>
        </w:numPr>
        <w:tabs>
          <w:tab w:val="clear" w:pos="709"/>
          <w:tab w:val="clear" w:pos="1418"/>
          <w:tab w:val="clear" w:pos="2126"/>
          <w:tab w:val="clear" w:pos="2835"/>
          <w:tab w:val="clear" w:pos="3544"/>
          <w:tab w:val="clear" w:pos="4253"/>
          <w:tab w:val="clear" w:pos="4961"/>
          <w:tab w:val="clear" w:pos="8363"/>
        </w:tabs>
        <w:spacing w:after="200" w:line="276" w:lineRule="auto"/>
        <w:jc w:val="left"/>
      </w:pPr>
      <w:r>
        <w:t xml:space="preserve">Key information </w:t>
      </w:r>
    </w:p>
    <w:p w:rsidR="007F608F" w:rsidRDefault="007F608F" w:rsidP="007F608F">
      <w:pPr>
        <w:pStyle w:val="ListParagraph"/>
        <w:numPr>
          <w:ilvl w:val="0"/>
          <w:numId w:val="1"/>
        </w:numPr>
        <w:tabs>
          <w:tab w:val="clear" w:pos="709"/>
          <w:tab w:val="clear" w:pos="1418"/>
          <w:tab w:val="clear" w:pos="2126"/>
          <w:tab w:val="clear" w:pos="2835"/>
          <w:tab w:val="clear" w:pos="3544"/>
          <w:tab w:val="clear" w:pos="4253"/>
          <w:tab w:val="clear" w:pos="4961"/>
          <w:tab w:val="clear" w:pos="8363"/>
        </w:tabs>
        <w:spacing w:after="200" w:line="276" w:lineRule="auto"/>
        <w:jc w:val="left"/>
      </w:pPr>
      <w:r>
        <w:t xml:space="preserve">Essential Criteria </w:t>
      </w:r>
    </w:p>
    <w:p w:rsidR="007F608F" w:rsidRDefault="007F608F" w:rsidP="007F608F">
      <w:pPr>
        <w:pStyle w:val="ListParagraph"/>
        <w:numPr>
          <w:ilvl w:val="0"/>
          <w:numId w:val="1"/>
        </w:numPr>
        <w:tabs>
          <w:tab w:val="clear" w:pos="709"/>
          <w:tab w:val="clear" w:pos="1418"/>
          <w:tab w:val="clear" w:pos="2126"/>
          <w:tab w:val="clear" w:pos="2835"/>
          <w:tab w:val="clear" w:pos="3544"/>
          <w:tab w:val="clear" w:pos="4253"/>
          <w:tab w:val="clear" w:pos="4961"/>
          <w:tab w:val="clear" w:pos="8363"/>
        </w:tabs>
        <w:spacing w:after="200" w:line="276" w:lineRule="auto"/>
        <w:jc w:val="left"/>
      </w:pPr>
      <w:r>
        <w:t>Capability Criteria</w:t>
      </w:r>
    </w:p>
    <w:p w:rsidR="007F608F" w:rsidRDefault="007F608F" w:rsidP="007F608F">
      <w:pPr>
        <w:pStyle w:val="ListParagraph"/>
        <w:numPr>
          <w:ilvl w:val="0"/>
          <w:numId w:val="1"/>
        </w:numPr>
        <w:tabs>
          <w:tab w:val="clear" w:pos="709"/>
          <w:tab w:val="clear" w:pos="1418"/>
          <w:tab w:val="clear" w:pos="2126"/>
          <w:tab w:val="clear" w:pos="2835"/>
          <w:tab w:val="clear" w:pos="3544"/>
          <w:tab w:val="clear" w:pos="4253"/>
          <w:tab w:val="clear" w:pos="4961"/>
          <w:tab w:val="clear" w:pos="8363"/>
        </w:tabs>
        <w:spacing w:after="200" w:line="276" w:lineRule="auto"/>
        <w:jc w:val="left"/>
      </w:pPr>
      <w:r>
        <w:t>Bidders checklist</w:t>
      </w:r>
    </w:p>
    <w:p w:rsidR="007F608F" w:rsidRDefault="007F608F" w:rsidP="007F608F">
      <w:pPr>
        <w:rPr>
          <w:b/>
          <w:u w:val="single"/>
        </w:rPr>
      </w:pPr>
      <w:r>
        <w:rPr>
          <w:b/>
          <w:u w:val="single"/>
        </w:rPr>
        <w:t>Instructions to bidder</w:t>
      </w:r>
    </w:p>
    <w:p w:rsidR="007F608F" w:rsidRDefault="007F608F" w:rsidP="007F608F">
      <w:r w:rsidRPr="00960660">
        <w:t>Where a response is required from a bidder, guidance and commentary is included to provide the bidder with guidance on what Save the Children expects and requires. The guidance provided</w:t>
      </w:r>
      <w:r>
        <w:t>,</w:t>
      </w:r>
      <w:r w:rsidRPr="00960660">
        <w:t xml:space="preserve"> details the MINIMUM requirements expected by Save the Children. If a bidder wishes to add further </w:t>
      </w:r>
      <w:proofErr w:type="gramStart"/>
      <w:r w:rsidRPr="00960660">
        <w:t>information which</w:t>
      </w:r>
      <w:proofErr w:type="gramEnd"/>
      <w:r w:rsidRPr="00960660">
        <w:t xml:space="preserve"> it deems pertinent, it may do so. </w:t>
      </w:r>
    </w:p>
    <w:p w:rsidR="007F608F" w:rsidRDefault="007F608F" w:rsidP="007F608F">
      <w:r w:rsidRPr="00960660">
        <w:t xml:space="preserve">A brief summary of the requirement and specifications </w:t>
      </w:r>
      <w:proofErr w:type="gramStart"/>
      <w:r w:rsidRPr="00960660">
        <w:t>are provided</w:t>
      </w:r>
      <w:proofErr w:type="gramEnd"/>
      <w:r w:rsidRPr="00960660">
        <w:t xml:space="preserve"> in the </w:t>
      </w:r>
      <w:r>
        <w:t>‘Technical Specification Document ’</w:t>
      </w:r>
      <w:r w:rsidRPr="007E3C47">
        <w:t>.</w:t>
      </w:r>
      <w:r w:rsidRPr="00960660">
        <w:t xml:space="preserve"> </w:t>
      </w:r>
    </w:p>
    <w:p w:rsidR="007F608F" w:rsidRPr="00960660" w:rsidRDefault="007F608F" w:rsidP="007F608F">
      <w:r w:rsidRPr="00960660">
        <w:t>For the avoidance of doubt, bidders are required t</w:t>
      </w:r>
      <w:r>
        <w:t>o complete all cells shaded yellow</w:t>
      </w:r>
      <w:r w:rsidRPr="00960660">
        <w:t>. Responses submitted with any missing information may be declared void (unless it is clearly docu</w:t>
      </w:r>
      <w:r>
        <w:t>m</w:t>
      </w:r>
      <w:r w:rsidRPr="00960660">
        <w:t xml:space="preserve">ented why a section has been left blank - e.g. Bidder unable to supply part of the </w:t>
      </w:r>
      <w:r>
        <w:t xml:space="preserve">pre-qualification </w:t>
      </w:r>
      <w:r w:rsidRPr="00960660">
        <w:t>tender), and the Bidder will be eliminated from the te</w:t>
      </w:r>
      <w:r>
        <w:t>nder process. You are not required to submit pricing at this stage.</w:t>
      </w:r>
    </w:p>
    <w:p w:rsidR="007F608F" w:rsidRPr="00ED0B59" w:rsidRDefault="007F608F" w:rsidP="007F608F">
      <w:pPr>
        <w:pStyle w:val="ListParagraph"/>
        <w:numPr>
          <w:ilvl w:val="0"/>
          <w:numId w:val="2"/>
        </w:numPr>
        <w:tabs>
          <w:tab w:val="clear" w:pos="709"/>
          <w:tab w:val="clear" w:pos="1418"/>
          <w:tab w:val="clear" w:pos="2126"/>
          <w:tab w:val="clear" w:pos="2835"/>
          <w:tab w:val="clear" w:pos="3544"/>
          <w:tab w:val="clear" w:pos="4253"/>
          <w:tab w:val="clear" w:pos="4961"/>
          <w:tab w:val="clear" w:pos="8363"/>
        </w:tabs>
        <w:spacing w:after="200" w:line="276" w:lineRule="auto"/>
        <w:jc w:val="left"/>
        <w:rPr>
          <w:b/>
          <w:sz w:val="24"/>
          <w:szCs w:val="24"/>
        </w:rPr>
      </w:pPr>
      <w:r w:rsidRPr="00ED0B59">
        <w:rPr>
          <w:b/>
          <w:sz w:val="24"/>
          <w:szCs w:val="24"/>
        </w:rPr>
        <w:t>Key Information</w:t>
      </w:r>
    </w:p>
    <w:tbl>
      <w:tblPr>
        <w:tblStyle w:val="TableGrid"/>
        <w:tblW w:w="9356" w:type="dxa"/>
        <w:tblInd w:w="137" w:type="dxa"/>
        <w:tblLook w:val="04A0" w:firstRow="1" w:lastRow="0" w:firstColumn="1" w:lastColumn="0" w:noHBand="0" w:noVBand="1"/>
      </w:tblPr>
      <w:tblGrid>
        <w:gridCol w:w="3119"/>
        <w:gridCol w:w="6237"/>
      </w:tblGrid>
      <w:tr w:rsidR="007F608F" w:rsidTr="007F608F">
        <w:tc>
          <w:tcPr>
            <w:tcW w:w="3119" w:type="dxa"/>
            <w:shd w:val="clear" w:color="auto" w:fill="auto"/>
          </w:tcPr>
          <w:p w:rsidR="007F608F" w:rsidRPr="00A84143" w:rsidRDefault="007F608F" w:rsidP="00A278B8">
            <w:pPr>
              <w:rPr>
                <w:b/>
              </w:rPr>
            </w:pPr>
            <w:r w:rsidRPr="00A84143">
              <w:rPr>
                <w:b/>
              </w:rPr>
              <w:t>Organisation Name</w:t>
            </w:r>
          </w:p>
        </w:tc>
        <w:tc>
          <w:tcPr>
            <w:tcW w:w="6237" w:type="dxa"/>
            <w:shd w:val="clear" w:color="auto" w:fill="FFFF66"/>
          </w:tcPr>
          <w:p w:rsidR="007F608F" w:rsidRDefault="007F608F" w:rsidP="00A278B8"/>
        </w:tc>
      </w:tr>
      <w:tr w:rsidR="007F608F" w:rsidTr="007F608F">
        <w:tc>
          <w:tcPr>
            <w:tcW w:w="3119" w:type="dxa"/>
            <w:shd w:val="clear" w:color="auto" w:fill="auto"/>
          </w:tcPr>
          <w:p w:rsidR="007F608F" w:rsidRPr="00A84143" w:rsidRDefault="007F608F" w:rsidP="00A278B8">
            <w:pPr>
              <w:rPr>
                <w:b/>
              </w:rPr>
            </w:pPr>
            <w:r w:rsidRPr="00A84143">
              <w:rPr>
                <w:b/>
              </w:rPr>
              <w:t>Please provide details of the primary products/services of your organisation</w:t>
            </w:r>
          </w:p>
        </w:tc>
        <w:tc>
          <w:tcPr>
            <w:tcW w:w="6237" w:type="dxa"/>
            <w:shd w:val="clear" w:color="auto" w:fill="FFFF66"/>
          </w:tcPr>
          <w:p w:rsidR="007F608F" w:rsidRDefault="007F608F" w:rsidP="00A278B8"/>
          <w:p w:rsidR="007F608F" w:rsidRDefault="007F608F" w:rsidP="00A278B8"/>
        </w:tc>
      </w:tr>
      <w:tr w:rsidR="007F608F" w:rsidTr="007F608F">
        <w:tc>
          <w:tcPr>
            <w:tcW w:w="3119" w:type="dxa"/>
            <w:shd w:val="clear" w:color="auto" w:fill="auto"/>
          </w:tcPr>
          <w:p w:rsidR="007F608F" w:rsidRPr="00A84143" w:rsidRDefault="007F608F" w:rsidP="00A278B8">
            <w:pPr>
              <w:rPr>
                <w:b/>
              </w:rPr>
            </w:pPr>
            <w:r w:rsidRPr="00A84143">
              <w:rPr>
                <w:b/>
              </w:rPr>
              <w:t>Website address</w:t>
            </w:r>
          </w:p>
        </w:tc>
        <w:tc>
          <w:tcPr>
            <w:tcW w:w="6237" w:type="dxa"/>
            <w:shd w:val="clear" w:color="auto" w:fill="FFFF66"/>
          </w:tcPr>
          <w:p w:rsidR="007F608F" w:rsidRDefault="007F608F" w:rsidP="00A278B8"/>
        </w:tc>
      </w:tr>
    </w:tbl>
    <w:p w:rsidR="007F608F" w:rsidRDefault="007F608F" w:rsidP="007F608F"/>
    <w:tbl>
      <w:tblPr>
        <w:tblStyle w:val="TableGrid"/>
        <w:tblW w:w="9356" w:type="dxa"/>
        <w:tblInd w:w="137" w:type="dxa"/>
        <w:tblLook w:val="04A0" w:firstRow="1" w:lastRow="0" w:firstColumn="1" w:lastColumn="0" w:noHBand="0" w:noVBand="1"/>
      </w:tblPr>
      <w:tblGrid>
        <w:gridCol w:w="2694"/>
        <w:gridCol w:w="2528"/>
        <w:gridCol w:w="1016"/>
        <w:gridCol w:w="3118"/>
      </w:tblGrid>
      <w:tr w:rsidR="007F608F" w:rsidTr="007F608F">
        <w:tc>
          <w:tcPr>
            <w:tcW w:w="2694" w:type="dxa"/>
            <w:shd w:val="clear" w:color="auto" w:fill="auto"/>
          </w:tcPr>
          <w:p w:rsidR="007F608F" w:rsidRPr="00A84143" w:rsidRDefault="007F608F" w:rsidP="00A278B8">
            <w:pPr>
              <w:rPr>
                <w:b/>
              </w:rPr>
            </w:pPr>
            <w:r w:rsidRPr="00A84143">
              <w:rPr>
                <w:b/>
              </w:rPr>
              <w:t>Primary Contact</w:t>
            </w:r>
          </w:p>
        </w:tc>
        <w:tc>
          <w:tcPr>
            <w:tcW w:w="2528" w:type="dxa"/>
            <w:shd w:val="clear" w:color="auto" w:fill="FFFF66"/>
          </w:tcPr>
          <w:p w:rsidR="007F608F" w:rsidRDefault="007F608F" w:rsidP="00A278B8"/>
          <w:p w:rsidR="007F608F" w:rsidRDefault="007F608F" w:rsidP="00A278B8"/>
        </w:tc>
        <w:tc>
          <w:tcPr>
            <w:tcW w:w="1016" w:type="dxa"/>
            <w:shd w:val="clear" w:color="auto" w:fill="auto"/>
          </w:tcPr>
          <w:p w:rsidR="007F608F" w:rsidRPr="00A84143" w:rsidRDefault="007F608F" w:rsidP="00A278B8">
            <w:pPr>
              <w:rPr>
                <w:b/>
              </w:rPr>
            </w:pPr>
            <w:r w:rsidRPr="00A84143">
              <w:rPr>
                <w:b/>
              </w:rPr>
              <w:t>Position</w:t>
            </w:r>
          </w:p>
        </w:tc>
        <w:tc>
          <w:tcPr>
            <w:tcW w:w="3118" w:type="dxa"/>
            <w:shd w:val="clear" w:color="auto" w:fill="FFFF66"/>
          </w:tcPr>
          <w:p w:rsidR="007F608F" w:rsidRDefault="007F608F" w:rsidP="00A278B8"/>
        </w:tc>
      </w:tr>
      <w:tr w:rsidR="007F608F" w:rsidTr="007F608F">
        <w:tc>
          <w:tcPr>
            <w:tcW w:w="2694" w:type="dxa"/>
            <w:shd w:val="clear" w:color="auto" w:fill="auto"/>
          </w:tcPr>
          <w:p w:rsidR="007F608F" w:rsidRPr="00A84143" w:rsidRDefault="007F608F" w:rsidP="00A278B8">
            <w:pPr>
              <w:rPr>
                <w:b/>
              </w:rPr>
            </w:pPr>
            <w:r w:rsidRPr="00A84143">
              <w:rPr>
                <w:b/>
              </w:rPr>
              <w:t>Phone</w:t>
            </w:r>
          </w:p>
        </w:tc>
        <w:tc>
          <w:tcPr>
            <w:tcW w:w="2528" w:type="dxa"/>
            <w:shd w:val="clear" w:color="auto" w:fill="FFFF66"/>
          </w:tcPr>
          <w:p w:rsidR="007F608F" w:rsidRDefault="007F608F" w:rsidP="00A278B8"/>
          <w:p w:rsidR="007F608F" w:rsidRDefault="007F608F" w:rsidP="00A278B8"/>
        </w:tc>
        <w:tc>
          <w:tcPr>
            <w:tcW w:w="1016" w:type="dxa"/>
            <w:shd w:val="clear" w:color="auto" w:fill="auto"/>
          </w:tcPr>
          <w:p w:rsidR="007F608F" w:rsidRPr="00A84143" w:rsidRDefault="007F608F" w:rsidP="00A278B8">
            <w:pPr>
              <w:rPr>
                <w:b/>
              </w:rPr>
            </w:pPr>
            <w:r w:rsidRPr="00A84143">
              <w:rPr>
                <w:b/>
              </w:rPr>
              <w:t>Fax</w:t>
            </w:r>
          </w:p>
        </w:tc>
        <w:tc>
          <w:tcPr>
            <w:tcW w:w="3118" w:type="dxa"/>
            <w:shd w:val="clear" w:color="auto" w:fill="FFFF66"/>
          </w:tcPr>
          <w:p w:rsidR="007F608F" w:rsidRDefault="007F608F" w:rsidP="00A278B8"/>
        </w:tc>
      </w:tr>
      <w:tr w:rsidR="007F608F" w:rsidTr="007F608F">
        <w:tc>
          <w:tcPr>
            <w:tcW w:w="2694" w:type="dxa"/>
            <w:shd w:val="clear" w:color="auto" w:fill="auto"/>
          </w:tcPr>
          <w:p w:rsidR="007F608F" w:rsidRPr="00A84143" w:rsidRDefault="007F608F" w:rsidP="00A278B8">
            <w:pPr>
              <w:rPr>
                <w:b/>
              </w:rPr>
            </w:pPr>
            <w:r w:rsidRPr="00A84143">
              <w:rPr>
                <w:b/>
              </w:rPr>
              <w:lastRenderedPageBreak/>
              <w:t>Mobile</w:t>
            </w:r>
          </w:p>
        </w:tc>
        <w:tc>
          <w:tcPr>
            <w:tcW w:w="2528" w:type="dxa"/>
            <w:shd w:val="clear" w:color="auto" w:fill="FFFF66"/>
          </w:tcPr>
          <w:p w:rsidR="007F608F" w:rsidRDefault="007F608F" w:rsidP="00A278B8"/>
        </w:tc>
        <w:tc>
          <w:tcPr>
            <w:tcW w:w="1016" w:type="dxa"/>
            <w:shd w:val="clear" w:color="auto" w:fill="auto"/>
          </w:tcPr>
          <w:p w:rsidR="007F608F" w:rsidRPr="00A84143" w:rsidRDefault="007F608F" w:rsidP="00A278B8">
            <w:pPr>
              <w:rPr>
                <w:b/>
              </w:rPr>
            </w:pPr>
            <w:r w:rsidRPr="00A84143">
              <w:rPr>
                <w:b/>
              </w:rPr>
              <w:t>E-mail</w:t>
            </w:r>
          </w:p>
        </w:tc>
        <w:tc>
          <w:tcPr>
            <w:tcW w:w="3118" w:type="dxa"/>
            <w:shd w:val="clear" w:color="auto" w:fill="FFFF66"/>
          </w:tcPr>
          <w:p w:rsidR="007F608F" w:rsidRDefault="007F608F" w:rsidP="00A278B8"/>
        </w:tc>
      </w:tr>
      <w:tr w:rsidR="007F608F" w:rsidTr="007F608F">
        <w:tc>
          <w:tcPr>
            <w:tcW w:w="2694" w:type="dxa"/>
            <w:shd w:val="clear" w:color="auto" w:fill="auto"/>
          </w:tcPr>
          <w:p w:rsidR="007F608F" w:rsidRPr="00A84143" w:rsidRDefault="007F608F" w:rsidP="00A278B8">
            <w:pPr>
              <w:rPr>
                <w:b/>
              </w:rPr>
            </w:pPr>
            <w:r w:rsidRPr="00A84143">
              <w:rPr>
                <w:b/>
              </w:rPr>
              <w:t>Core working hours</w:t>
            </w:r>
          </w:p>
        </w:tc>
        <w:tc>
          <w:tcPr>
            <w:tcW w:w="6662" w:type="dxa"/>
            <w:gridSpan w:val="3"/>
            <w:shd w:val="clear" w:color="auto" w:fill="FFFF66"/>
          </w:tcPr>
          <w:p w:rsidR="007F608F" w:rsidRDefault="007F608F" w:rsidP="00A278B8"/>
          <w:p w:rsidR="007F608F" w:rsidRDefault="007F608F" w:rsidP="00A278B8"/>
        </w:tc>
      </w:tr>
      <w:tr w:rsidR="007F608F" w:rsidTr="007F608F">
        <w:tc>
          <w:tcPr>
            <w:tcW w:w="2694" w:type="dxa"/>
            <w:shd w:val="clear" w:color="auto" w:fill="auto"/>
          </w:tcPr>
          <w:p w:rsidR="007F608F" w:rsidRPr="00A84143" w:rsidRDefault="007F608F" w:rsidP="00A278B8">
            <w:pPr>
              <w:rPr>
                <w:b/>
              </w:rPr>
            </w:pPr>
            <w:r w:rsidRPr="00A84143">
              <w:rPr>
                <w:b/>
              </w:rPr>
              <w:t>Secondary Contact</w:t>
            </w:r>
          </w:p>
        </w:tc>
        <w:tc>
          <w:tcPr>
            <w:tcW w:w="2528" w:type="dxa"/>
            <w:shd w:val="clear" w:color="auto" w:fill="FFFF66"/>
          </w:tcPr>
          <w:p w:rsidR="007F608F" w:rsidRDefault="007F608F" w:rsidP="00A278B8"/>
          <w:p w:rsidR="007F608F" w:rsidRDefault="007F608F" w:rsidP="00A278B8"/>
        </w:tc>
        <w:tc>
          <w:tcPr>
            <w:tcW w:w="1016" w:type="dxa"/>
            <w:shd w:val="clear" w:color="auto" w:fill="auto"/>
          </w:tcPr>
          <w:p w:rsidR="007F608F" w:rsidRPr="00A84143" w:rsidRDefault="007F608F" w:rsidP="00A278B8">
            <w:pPr>
              <w:rPr>
                <w:b/>
              </w:rPr>
            </w:pPr>
            <w:r w:rsidRPr="00A84143">
              <w:rPr>
                <w:b/>
              </w:rPr>
              <w:t>Position</w:t>
            </w:r>
          </w:p>
        </w:tc>
        <w:tc>
          <w:tcPr>
            <w:tcW w:w="3118" w:type="dxa"/>
            <w:shd w:val="clear" w:color="auto" w:fill="FFFF66"/>
          </w:tcPr>
          <w:p w:rsidR="007F608F" w:rsidRDefault="007F608F" w:rsidP="00A278B8"/>
        </w:tc>
      </w:tr>
      <w:tr w:rsidR="007F608F" w:rsidTr="007F608F">
        <w:tc>
          <w:tcPr>
            <w:tcW w:w="2694" w:type="dxa"/>
            <w:shd w:val="clear" w:color="auto" w:fill="auto"/>
          </w:tcPr>
          <w:p w:rsidR="007F608F" w:rsidRPr="00A84143" w:rsidRDefault="007F608F" w:rsidP="00A278B8">
            <w:pPr>
              <w:rPr>
                <w:b/>
              </w:rPr>
            </w:pPr>
            <w:r w:rsidRPr="00A84143">
              <w:rPr>
                <w:b/>
              </w:rPr>
              <w:t>Phone</w:t>
            </w:r>
          </w:p>
        </w:tc>
        <w:tc>
          <w:tcPr>
            <w:tcW w:w="2528" w:type="dxa"/>
            <w:shd w:val="clear" w:color="auto" w:fill="FFFF66"/>
          </w:tcPr>
          <w:p w:rsidR="007F608F" w:rsidRDefault="007F608F" w:rsidP="00A278B8"/>
          <w:p w:rsidR="007F608F" w:rsidRDefault="007F608F" w:rsidP="00A278B8"/>
        </w:tc>
        <w:tc>
          <w:tcPr>
            <w:tcW w:w="1016" w:type="dxa"/>
            <w:shd w:val="clear" w:color="auto" w:fill="auto"/>
          </w:tcPr>
          <w:p w:rsidR="007F608F" w:rsidRPr="00A84143" w:rsidRDefault="007F608F" w:rsidP="00A278B8">
            <w:pPr>
              <w:rPr>
                <w:b/>
              </w:rPr>
            </w:pPr>
            <w:r w:rsidRPr="00A84143">
              <w:rPr>
                <w:b/>
              </w:rPr>
              <w:t>Fax</w:t>
            </w:r>
          </w:p>
        </w:tc>
        <w:tc>
          <w:tcPr>
            <w:tcW w:w="3118" w:type="dxa"/>
            <w:shd w:val="clear" w:color="auto" w:fill="FFFF66"/>
          </w:tcPr>
          <w:p w:rsidR="007F608F" w:rsidRDefault="007F608F" w:rsidP="00A278B8"/>
        </w:tc>
      </w:tr>
      <w:tr w:rsidR="007F608F" w:rsidTr="007F608F">
        <w:tc>
          <w:tcPr>
            <w:tcW w:w="2694" w:type="dxa"/>
            <w:shd w:val="clear" w:color="auto" w:fill="auto"/>
          </w:tcPr>
          <w:p w:rsidR="007F608F" w:rsidRPr="00A84143" w:rsidRDefault="007F608F" w:rsidP="00A278B8">
            <w:pPr>
              <w:rPr>
                <w:b/>
              </w:rPr>
            </w:pPr>
            <w:r w:rsidRPr="00A84143">
              <w:rPr>
                <w:b/>
              </w:rPr>
              <w:t>Mobile</w:t>
            </w:r>
          </w:p>
        </w:tc>
        <w:tc>
          <w:tcPr>
            <w:tcW w:w="2528" w:type="dxa"/>
            <w:shd w:val="clear" w:color="auto" w:fill="FFFF66"/>
          </w:tcPr>
          <w:p w:rsidR="007F608F" w:rsidRDefault="007F608F" w:rsidP="00A278B8"/>
        </w:tc>
        <w:tc>
          <w:tcPr>
            <w:tcW w:w="1016" w:type="dxa"/>
            <w:shd w:val="clear" w:color="auto" w:fill="auto"/>
          </w:tcPr>
          <w:p w:rsidR="007F608F" w:rsidRPr="00A84143" w:rsidRDefault="007F608F" w:rsidP="00A278B8">
            <w:pPr>
              <w:rPr>
                <w:b/>
              </w:rPr>
            </w:pPr>
            <w:r w:rsidRPr="00A84143">
              <w:rPr>
                <w:b/>
              </w:rPr>
              <w:t>E-mail</w:t>
            </w:r>
          </w:p>
        </w:tc>
        <w:tc>
          <w:tcPr>
            <w:tcW w:w="3118" w:type="dxa"/>
            <w:shd w:val="clear" w:color="auto" w:fill="FFFF66"/>
          </w:tcPr>
          <w:p w:rsidR="007F608F" w:rsidRDefault="007F608F" w:rsidP="00A278B8"/>
        </w:tc>
      </w:tr>
      <w:tr w:rsidR="007F608F" w:rsidTr="007F608F">
        <w:tc>
          <w:tcPr>
            <w:tcW w:w="2694" w:type="dxa"/>
            <w:shd w:val="clear" w:color="auto" w:fill="auto"/>
          </w:tcPr>
          <w:p w:rsidR="007F608F" w:rsidRPr="00A84143" w:rsidRDefault="007F608F" w:rsidP="00A278B8">
            <w:pPr>
              <w:rPr>
                <w:b/>
              </w:rPr>
            </w:pPr>
            <w:r w:rsidRPr="00A84143">
              <w:rPr>
                <w:b/>
              </w:rPr>
              <w:t>Core working hours</w:t>
            </w:r>
          </w:p>
        </w:tc>
        <w:tc>
          <w:tcPr>
            <w:tcW w:w="6662" w:type="dxa"/>
            <w:gridSpan w:val="3"/>
            <w:shd w:val="clear" w:color="auto" w:fill="FFFF66"/>
          </w:tcPr>
          <w:p w:rsidR="007F608F" w:rsidRDefault="007F608F" w:rsidP="00A278B8"/>
          <w:p w:rsidR="007F608F" w:rsidRDefault="007F608F" w:rsidP="00A278B8"/>
        </w:tc>
      </w:tr>
    </w:tbl>
    <w:p w:rsidR="007F608F" w:rsidRDefault="007F608F" w:rsidP="007F608F"/>
    <w:tbl>
      <w:tblPr>
        <w:tblStyle w:val="TableGrid"/>
        <w:tblW w:w="9356" w:type="dxa"/>
        <w:tblInd w:w="137" w:type="dxa"/>
        <w:tblLook w:val="04A0" w:firstRow="1" w:lastRow="0" w:firstColumn="1" w:lastColumn="0" w:noHBand="0" w:noVBand="1"/>
      </w:tblPr>
      <w:tblGrid>
        <w:gridCol w:w="3544"/>
        <w:gridCol w:w="3180"/>
        <w:gridCol w:w="2632"/>
      </w:tblGrid>
      <w:tr w:rsidR="007F608F" w:rsidTr="007F608F">
        <w:tc>
          <w:tcPr>
            <w:tcW w:w="3544" w:type="dxa"/>
            <w:shd w:val="clear" w:color="auto" w:fill="auto"/>
          </w:tcPr>
          <w:p w:rsidR="007F608F" w:rsidRPr="00A84143" w:rsidRDefault="007F608F" w:rsidP="00A278B8">
            <w:pPr>
              <w:rPr>
                <w:b/>
              </w:rPr>
            </w:pPr>
            <w:r w:rsidRPr="00A84143">
              <w:rPr>
                <w:b/>
              </w:rPr>
              <w:t>Principle Address (located)</w:t>
            </w:r>
          </w:p>
        </w:tc>
        <w:tc>
          <w:tcPr>
            <w:tcW w:w="3180" w:type="dxa"/>
            <w:shd w:val="clear" w:color="auto" w:fill="auto"/>
          </w:tcPr>
          <w:p w:rsidR="007F608F" w:rsidRPr="00A84143" w:rsidRDefault="007F608F" w:rsidP="00A278B8">
            <w:pPr>
              <w:rPr>
                <w:b/>
              </w:rPr>
            </w:pPr>
            <w:r w:rsidRPr="00A84143">
              <w:rPr>
                <w:b/>
              </w:rPr>
              <w:t>Registered Address (legal)</w:t>
            </w:r>
          </w:p>
        </w:tc>
        <w:tc>
          <w:tcPr>
            <w:tcW w:w="2632" w:type="dxa"/>
            <w:shd w:val="clear" w:color="auto" w:fill="auto"/>
          </w:tcPr>
          <w:p w:rsidR="007F608F" w:rsidRPr="00A84143" w:rsidRDefault="007F608F" w:rsidP="00A278B8">
            <w:pPr>
              <w:rPr>
                <w:b/>
              </w:rPr>
            </w:pPr>
            <w:r w:rsidRPr="00A84143">
              <w:rPr>
                <w:b/>
              </w:rPr>
              <w:t>Payment Address (for payments)</w:t>
            </w:r>
          </w:p>
        </w:tc>
      </w:tr>
      <w:tr w:rsidR="007F608F" w:rsidTr="007F608F">
        <w:tc>
          <w:tcPr>
            <w:tcW w:w="3544" w:type="dxa"/>
            <w:shd w:val="clear" w:color="auto" w:fill="FFFF66"/>
          </w:tcPr>
          <w:p w:rsidR="007F608F" w:rsidRDefault="007F608F" w:rsidP="00A278B8"/>
          <w:p w:rsidR="007F608F" w:rsidRDefault="007F608F" w:rsidP="00A278B8"/>
          <w:p w:rsidR="007F608F" w:rsidRDefault="007F608F" w:rsidP="00A278B8"/>
          <w:p w:rsidR="007F608F" w:rsidRDefault="007F608F" w:rsidP="00A278B8"/>
          <w:p w:rsidR="007F608F" w:rsidRDefault="007F608F" w:rsidP="00A278B8"/>
        </w:tc>
        <w:tc>
          <w:tcPr>
            <w:tcW w:w="3180" w:type="dxa"/>
            <w:shd w:val="clear" w:color="auto" w:fill="FFFF66"/>
          </w:tcPr>
          <w:p w:rsidR="007F608F" w:rsidRDefault="007F608F" w:rsidP="00A278B8"/>
        </w:tc>
        <w:tc>
          <w:tcPr>
            <w:tcW w:w="2632" w:type="dxa"/>
            <w:shd w:val="clear" w:color="auto" w:fill="FFFF66"/>
          </w:tcPr>
          <w:p w:rsidR="007F608F" w:rsidRDefault="007F608F" w:rsidP="00A278B8"/>
        </w:tc>
      </w:tr>
    </w:tbl>
    <w:p w:rsidR="007F608F" w:rsidRDefault="007F608F" w:rsidP="007F608F"/>
    <w:tbl>
      <w:tblPr>
        <w:tblStyle w:val="TableGrid"/>
        <w:tblW w:w="9356" w:type="dxa"/>
        <w:tblInd w:w="137" w:type="dxa"/>
        <w:tblLook w:val="04A0" w:firstRow="1" w:lastRow="0" w:firstColumn="1" w:lastColumn="0" w:noHBand="0" w:noVBand="1"/>
      </w:tblPr>
      <w:tblGrid>
        <w:gridCol w:w="3828"/>
        <w:gridCol w:w="1701"/>
        <w:gridCol w:w="1701"/>
        <w:gridCol w:w="2126"/>
      </w:tblGrid>
      <w:tr w:rsidR="007F608F" w:rsidTr="007F608F">
        <w:tc>
          <w:tcPr>
            <w:tcW w:w="3828" w:type="dxa"/>
            <w:shd w:val="clear" w:color="auto" w:fill="auto"/>
          </w:tcPr>
          <w:p w:rsidR="007F608F" w:rsidRPr="00A84143" w:rsidRDefault="007F608F" w:rsidP="00A278B8">
            <w:pPr>
              <w:rPr>
                <w:b/>
              </w:rPr>
            </w:pPr>
            <w:r w:rsidRPr="00A84143">
              <w:rPr>
                <w:b/>
              </w:rPr>
              <w:t>Company registration number</w:t>
            </w:r>
          </w:p>
        </w:tc>
        <w:tc>
          <w:tcPr>
            <w:tcW w:w="1701" w:type="dxa"/>
            <w:shd w:val="clear" w:color="auto" w:fill="FFFF66"/>
          </w:tcPr>
          <w:p w:rsidR="007F608F" w:rsidRDefault="007F608F" w:rsidP="00A278B8"/>
        </w:tc>
        <w:tc>
          <w:tcPr>
            <w:tcW w:w="1701" w:type="dxa"/>
            <w:shd w:val="clear" w:color="auto" w:fill="auto"/>
          </w:tcPr>
          <w:p w:rsidR="007F608F" w:rsidRPr="00A84143" w:rsidRDefault="007F608F" w:rsidP="00A278B8">
            <w:pPr>
              <w:rPr>
                <w:b/>
              </w:rPr>
            </w:pPr>
            <w:r w:rsidRPr="00A84143">
              <w:rPr>
                <w:b/>
              </w:rPr>
              <w:t>Tax Number</w:t>
            </w:r>
          </w:p>
        </w:tc>
        <w:tc>
          <w:tcPr>
            <w:tcW w:w="2126" w:type="dxa"/>
            <w:shd w:val="clear" w:color="auto" w:fill="FFFF66"/>
          </w:tcPr>
          <w:p w:rsidR="007F608F" w:rsidRDefault="007F608F" w:rsidP="00A278B8"/>
        </w:tc>
      </w:tr>
      <w:tr w:rsidR="007F608F" w:rsidTr="007F608F">
        <w:tc>
          <w:tcPr>
            <w:tcW w:w="3828" w:type="dxa"/>
            <w:shd w:val="clear" w:color="auto" w:fill="auto"/>
          </w:tcPr>
          <w:p w:rsidR="007F608F" w:rsidRPr="00A84143" w:rsidRDefault="007F608F" w:rsidP="00A278B8">
            <w:pPr>
              <w:rPr>
                <w:b/>
              </w:rPr>
            </w:pPr>
            <w:r w:rsidRPr="00A84143">
              <w:rPr>
                <w:b/>
              </w:rPr>
              <w:t>Year of registration</w:t>
            </w:r>
          </w:p>
        </w:tc>
        <w:tc>
          <w:tcPr>
            <w:tcW w:w="1701" w:type="dxa"/>
            <w:shd w:val="clear" w:color="auto" w:fill="FFFF66"/>
          </w:tcPr>
          <w:p w:rsidR="007F608F" w:rsidRDefault="007F608F" w:rsidP="00A278B8"/>
        </w:tc>
        <w:tc>
          <w:tcPr>
            <w:tcW w:w="1701" w:type="dxa"/>
            <w:shd w:val="clear" w:color="auto" w:fill="auto"/>
          </w:tcPr>
          <w:p w:rsidR="007F608F" w:rsidRPr="00A84143" w:rsidRDefault="007F608F" w:rsidP="00A278B8">
            <w:pPr>
              <w:jc w:val="left"/>
              <w:rPr>
                <w:b/>
              </w:rPr>
            </w:pPr>
            <w:r w:rsidRPr="00A84143">
              <w:rPr>
                <w:b/>
              </w:rPr>
              <w:t xml:space="preserve">Type of entity e.g. Individual, non-profit, private, public </w:t>
            </w:r>
            <w:proofErr w:type="spellStart"/>
            <w:r w:rsidRPr="00A84143">
              <w:rPr>
                <w:b/>
              </w:rPr>
              <w:t>etc</w:t>
            </w:r>
            <w:proofErr w:type="spellEnd"/>
          </w:p>
        </w:tc>
        <w:tc>
          <w:tcPr>
            <w:tcW w:w="2126" w:type="dxa"/>
            <w:shd w:val="clear" w:color="auto" w:fill="FFFF66"/>
          </w:tcPr>
          <w:p w:rsidR="007F608F" w:rsidRDefault="007F608F" w:rsidP="00A278B8"/>
        </w:tc>
      </w:tr>
      <w:tr w:rsidR="007F608F" w:rsidTr="007F608F">
        <w:tc>
          <w:tcPr>
            <w:tcW w:w="3828" w:type="dxa"/>
            <w:shd w:val="clear" w:color="auto" w:fill="auto"/>
          </w:tcPr>
          <w:p w:rsidR="007F608F" w:rsidRPr="00A84143" w:rsidRDefault="007F608F" w:rsidP="00A278B8">
            <w:pPr>
              <w:rPr>
                <w:b/>
              </w:rPr>
            </w:pPr>
            <w:r w:rsidRPr="00A84143">
              <w:rPr>
                <w:b/>
              </w:rPr>
              <w:t>Country of Corporation</w:t>
            </w:r>
          </w:p>
        </w:tc>
        <w:tc>
          <w:tcPr>
            <w:tcW w:w="1701" w:type="dxa"/>
            <w:shd w:val="clear" w:color="auto" w:fill="FFFF66"/>
          </w:tcPr>
          <w:p w:rsidR="007F608F" w:rsidRDefault="007F608F" w:rsidP="00A278B8"/>
        </w:tc>
        <w:tc>
          <w:tcPr>
            <w:tcW w:w="1701" w:type="dxa"/>
            <w:shd w:val="clear" w:color="auto" w:fill="auto"/>
          </w:tcPr>
          <w:p w:rsidR="007F608F" w:rsidRPr="00A84143" w:rsidRDefault="007F608F" w:rsidP="00A278B8">
            <w:pPr>
              <w:jc w:val="left"/>
              <w:rPr>
                <w:b/>
              </w:rPr>
            </w:pPr>
            <w:r w:rsidRPr="00A84143">
              <w:rPr>
                <w:b/>
              </w:rPr>
              <w:t>Primary country of operation</w:t>
            </w:r>
          </w:p>
        </w:tc>
        <w:tc>
          <w:tcPr>
            <w:tcW w:w="2126" w:type="dxa"/>
            <w:shd w:val="clear" w:color="auto" w:fill="FFFF66"/>
          </w:tcPr>
          <w:p w:rsidR="007F608F" w:rsidRDefault="007F608F" w:rsidP="00A278B8"/>
        </w:tc>
      </w:tr>
      <w:tr w:rsidR="007F608F" w:rsidTr="007F608F">
        <w:tc>
          <w:tcPr>
            <w:tcW w:w="3828" w:type="dxa"/>
            <w:shd w:val="clear" w:color="auto" w:fill="auto"/>
          </w:tcPr>
          <w:p w:rsidR="007F608F" w:rsidRPr="00A84143" w:rsidRDefault="007F608F" w:rsidP="00A278B8">
            <w:pPr>
              <w:rPr>
                <w:b/>
              </w:rPr>
            </w:pPr>
            <w:r w:rsidRPr="00A84143">
              <w:rPr>
                <w:b/>
              </w:rPr>
              <w:lastRenderedPageBreak/>
              <w:t xml:space="preserve">Type of business e.g. manufacturer, distributer </w:t>
            </w:r>
            <w:proofErr w:type="spellStart"/>
            <w:r w:rsidRPr="00A84143">
              <w:rPr>
                <w:b/>
              </w:rPr>
              <w:t>etc</w:t>
            </w:r>
            <w:proofErr w:type="spellEnd"/>
          </w:p>
        </w:tc>
        <w:tc>
          <w:tcPr>
            <w:tcW w:w="1701" w:type="dxa"/>
            <w:shd w:val="clear" w:color="auto" w:fill="FFFF66"/>
          </w:tcPr>
          <w:p w:rsidR="007F608F" w:rsidRDefault="007F608F" w:rsidP="00A278B8"/>
        </w:tc>
        <w:tc>
          <w:tcPr>
            <w:tcW w:w="1701" w:type="dxa"/>
            <w:shd w:val="clear" w:color="auto" w:fill="auto"/>
          </w:tcPr>
          <w:p w:rsidR="007F608F" w:rsidRPr="00A84143" w:rsidRDefault="007F608F" w:rsidP="00A278B8">
            <w:pPr>
              <w:jc w:val="left"/>
              <w:rPr>
                <w:b/>
              </w:rPr>
            </w:pPr>
            <w:r w:rsidRPr="00A84143">
              <w:rPr>
                <w:b/>
              </w:rPr>
              <w:t>Annual turnover ($) for the previous three tax years</w:t>
            </w:r>
          </w:p>
        </w:tc>
        <w:tc>
          <w:tcPr>
            <w:tcW w:w="2126" w:type="dxa"/>
            <w:shd w:val="clear" w:color="auto" w:fill="FFFF66"/>
          </w:tcPr>
          <w:p w:rsidR="007F608F" w:rsidRDefault="007F608F" w:rsidP="00A278B8"/>
        </w:tc>
      </w:tr>
      <w:tr w:rsidR="007F608F" w:rsidTr="007F608F">
        <w:tc>
          <w:tcPr>
            <w:tcW w:w="3828" w:type="dxa"/>
            <w:shd w:val="clear" w:color="auto" w:fill="auto"/>
          </w:tcPr>
          <w:p w:rsidR="007F608F" w:rsidRPr="00A84143" w:rsidRDefault="007F608F" w:rsidP="00A278B8">
            <w:pPr>
              <w:rPr>
                <w:b/>
              </w:rPr>
            </w:pPr>
            <w:r w:rsidRPr="00A84143">
              <w:rPr>
                <w:b/>
              </w:rPr>
              <w:t>If you are an existing bidder or supplier to Save the Children, please confirm the details here</w:t>
            </w:r>
          </w:p>
        </w:tc>
        <w:tc>
          <w:tcPr>
            <w:tcW w:w="5528" w:type="dxa"/>
            <w:gridSpan w:val="3"/>
            <w:shd w:val="clear" w:color="auto" w:fill="FFFF66"/>
          </w:tcPr>
          <w:p w:rsidR="007F608F" w:rsidRDefault="007F608F" w:rsidP="00A278B8">
            <w:pPr>
              <w:jc w:val="center"/>
            </w:pPr>
          </w:p>
        </w:tc>
      </w:tr>
      <w:tr w:rsidR="007F608F" w:rsidTr="007F608F">
        <w:tc>
          <w:tcPr>
            <w:tcW w:w="3828" w:type="dxa"/>
            <w:shd w:val="clear" w:color="auto" w:fill="auto"/>
          </w:tcPr>
          <w:p w:rsidR="007F608F" w:rsidRPr="00A84143" w:rsidRDefault="007F608F" w:rsidP="00A278B8">
            <w:pPr>
              <w:rPr>
                <w:b/>
              </w:rPr>
            </w:pPr>
            <w:r w:rsidRPr="00A84143">
              <w:rPr>
                <w:b/>
              </w:rPr>
              <w:t>Details of geographic coverage in country / outside</w:t>
            </w:r>
          </w:p>
        </w:tc>
        <w:tc>
          <w:tcPr>
            <w:tcW w:w="5528" w:type="dxa"/>
            <w:gridSpan w:val="3"/>
            <w:shd w:val="clear" w:color="auto" w:fill="FFFF66"/>
          </w:tcPr>
          <w:p w:rsidR="007F608F" w:rsidRDefault="007F608F" w:rsidP="00A278B8">
            <w:pPr>
              <w:jc w:val="center"/>
            </w:pPr>
          </w:p>
        </w:tc>
      </w:tr>
    </w:tbl>
    <w:p w:rsidR="007F608F" w:rsidRDefault="007F608F" w:rsidP="007F608F"/>
    <w:tbl>
      <w:tblPr>
        <w:tblStyle w:val="TableGrid"/>
        <w:tblW w:w="9356" w:type="dxa"/>
        <w:tblInd w:w="137" w:type="dxa"/>
        <w:tblLook w:val="04A0" w:firstRow="1" w:lastRow="0" w:firstColumn="1" w:lastColumn="0" w:noHBand="0" w:noVBand="1"/>
      </w:tblPr>
      <w:tblGrid>
        <w:gridCol w:w="2517"/>
        <w:gridCol w:w="1803"/>
        <w:gridCol w:w="1803"/>
        <w:gridCol w:w="1803"/>
        <w:gridCol w:w="1430"/>
      </w:tblGrid>
      <w:tr w:rsidR="007F608F" w:rsidTr="007F608F">
        <w:tc>
          <w:tcPr>
            <w:tcW w:w="2517" w:type="dxa"/>
          </w:tcPr>
          <w:p w:rsidR="007F608F" w:rsidRPr="00A84143" w:rsidRDefault="007F608F" w:rsidP="00A278B8">
            <w:pPr>
              <w:rPr>
                <w:b/>
              </w:rPr>
            </w:pPr>
          </w:p>
        </w:tc>
        <w:tc>
          <w:tcPr>
            <w:tcW w:w="1803" w:type="dxa"/>
            <w:shd w:val="clear" w:color="auto" w:fill="auto"/>
          </w:tcPr>
          <w:p w:rsidR="007F608F" w:rsidRPr="00A84143" w:rsidRDefault="007F608F" w:rsidP="00A278B8">
            <w:pPr>
              <w:rPr>
                <w:b/>
              </w:rPr>
            </w:pPr>
            <w:r w:rsidRPr="00A84143">
              <w:rPr>
                <w:b/>
              </w:rPr>
              <w:t>Job Title</w:t>
            </w:r>
          </w:p>
        </w:tc>
        <w:tc>
          <w:tcPr>
            <w:tcW w:w="1803" w:type="dxa"/>
            <w:shd w:val="clear" w:color="auto" w:fill="auto"/>
          </w:tcPr>
          <w:p w:rsidR="007F608F" w:rsidRPr="00A84143" w:rsidRDefault="007F608F" w:rsidP="00A278B8">
            <w:pPr>
              <w:jc w:val="left"/>
              <w:rPr>
                <w:b/>
              </w:rPr>
            </w:pPr>
            <w:r w:rsidRPr="00A84143">
              <w:rPr>
                <w:b/>
              </w:rPr>
              <w:t>Role for Save the Children during the project</w:t>
            </w:r>
          </w:p>
        </w:tc>
        <w:tc>
          <w:tcPr>
            <w:tcW w:w="1803" w:type="dxa"/>
            <w:shd w:val="clear" w:color="auto" w:fill="auto"/>
          </w:tcPr>
          <w:p w:rsidR="007F608F" w:rsidRPr="00A84143" w:rsidRDefault="007F608F" w:rsidP="00A278B8">
            <w:pPr>
              <w:rPr>
                <w:b/>
              </w:rPr>
            </w:pPr>
            <w:r w:rsidRPr="00A84143">
              <w:rPr>
                <w:b/>
              </w:rPr>
              <w:t>Direct telephone number</w:t>
            </w:r>
          </w:p>
        </w:tc>
        <w:tc>
          <w:tcPr>
            <w:tcW w:w="1430" w:type="dxa"/>
            <w:shd w:val="clear" w:color="auto" w:fill="auto"/>
          </w:tcPr>
          <w:p w:rsidR="007F608F" w:rsidRPr="00A84143" w:rsidRDefault="007F608F" w:rsidP="00A278B8">
            <w:pPr>
              <w:rPr>
                <w:b/>
              </w:rPr>
            </w:pPr>
            <w:r w:rsidRPr="00A84143">
              <w:rPr>
                <w:b/>
              </w:rPr>
              <w:t>E-mail Address</w:t>
            </w:r>
          </w:p>
        </w:tc>
      </w:tr>
      <w:tr w:rsidR="007F608F" w:rsidTr="007F608F">
        <w:tc>
          <w:tcPr>
            <w:tcW w:w="2517" w:type="dxa"/>
            <w:vMerge w:val="restart"/>
            <w:shd w:val="clear" w:color="auto" w:fill="auto"/>
          </w:tcPr>
          <w:p w:rsidR="007F608F" w:rsidRPr="00A84143" w:rsidRDefault="007F608F" w:rsidP="00A278B8">
            <w:pPr>
              <w:rPr>
                <w:b/>
              </w:rPr>
            </w:pPr>
            <w:r w:rsidRPr="00A84143">
              <w:rPr>
                <w:b/>
              </w:rPr>
              <w:t>Please list the employees who would be involved with Save the Children</w:t>
            </w:r>
          </w:p>
        </w:tc>
        <w:tc>
          <w:tcPr>
            <w:tcW w:w="1803" w:type="dxa"/>
            <w:shd w:val="clear" w:color="auto" w:fill="FFFF66"/>
          </w:tcPr>
          <w:p w:rsidR="007F608F" w:rsidRDefault="007F608F" w:rsidP="00A278B8"/>
        </w:tc>
        <w:tc>
          <w:tcPr>
            <w:tcW w:w="1803" w:type="dxa"/>
            <w:shd w:val="clear" w:color="auto" w:fill="FFFF66"/>
          </w:tcPr>
          <w:p w:rsidR="007F608F" w:rsidRDefault="007F608F" w:rsidP="00A278B8"/>
        </w:tc>
        <w:tc>
          <w:tcPr>
            <w:tcW w:w="1803" w:type="dxa"/>
            <w:shd w:val="clear" w:color="auto" w:fill="FFFF66"/>
          </w:tcPr>
          <w:p w:rsidR="007F608F" w:rsidRDefault="007F608F" w:rsidP="00A278B8"/>
        </w:tc>
        <w:tc>
          <w:tcPr>
            <w:tcW w:w="1430" w:type="dxa"/>
            <w:shd w:val="clear" w:color="auto" w:fill="FFFF66"/>
          </w:tcPr>
          <w:p w:rsidR="007F608F" w:rsidRDefault="007F608F" w:rsidP="00A278B8"/>
        </w:tc>
      </w:tr>
      <w:tr w:rsidR="007F608F" w:rsidTr="007F608F">
        <w:tc>
          <w:tcPr>
            <w:tcW w:w="2517" w:type="dxa"/>
            <w:vMerge/>
            <w:shd w:val="clear" w:color="auto" w:fill="auto"/>
          </w:tcPr>
          <w:p w:rsidR="007F608F" w:rsidRDefault="007F608F" w:rsidP="00A278B8"/>
        </w:tc>
        <w:tc>
          <w:tcPr>
            <w:tcW w:w="1803" w:type="dxa"/>
            <w:shd w:val="clear" w:color="auto" w:fill="FFFF66"/>
          </w:tcPr>
          <w:p w:rsidR="007F608F" w:rsidRDefault="007F608F" w:rsidP="00A278B8"/>
        </w:tc>
        <w:tc>
          <w:tcPr>
            <w:tcW w:w="1803" w:type="dxa"/>
            <w:shd w:val="clear" w:color="auto" w:fill="FFFF66"/>
          </w:tcPr>
          <w:p w:rsidR="007F608F" w:rsidRDefault="007F608F" w:rsidP="00A278B8"/>
        </w:tc>
        <w:tc>
          <w:tcPr>
            <w:tcW w:w="1803" w:type="dxa"/>
            <w:shd w:val="clear" w:color="auto" w:fill="FFFF66"/>
          </w:tcPr>
          <w:p w:rsidR="007F608F" w:rsidRDefault="007F608F" w:rsidP="00A278B8"/>
        </w:tc>
        <w:tc>
          <w:tcPr>
            <w:tcW w:w="1430" w:type="dxa"/>
            <w:shd w:val="clear" w:color="auto" w:fill="FFFF66"/>
          </w:tcPr>
          <w:p w:rsidR="007F608F" w:rsidRDefault="007F608F" w:rsidP="00A278B8"/>
        </w:tc>
      </w:tr>
      <w:tr w:rsidR="007F608F" w:rsidTr="007F608F">
        <w:tc>
          <w:tcPr>
            <w:tcW w:w="2517" w:type="dxa"/>
            <w:vMerge/>
            <w:shd w:val="clear" w:color="auto" w:fill="auto"/>
          </w:tcPr>
          <w:p w:rsidR="007F608F" w:rsidRDefault="007F608F" w:rsidP="00A278B8"/>
        </w:tc>
        <w:tc>
          <w:tcPr>
            <w:tcW w:w="1803" w:type="dxa"/>
            <w:shd w:val="clear" w:color="auto" w:fill="FFFF66"/>
          </w:tcPr>
          <w:p w:rsidR="007F608F" w:rsidRDefault="007F608F" w:rsidP="00A278B8"/>
        </w:tc>
        <w:tc>
          <w:tcPr>
            <w:tcW w:w="1803" w:type="dxa"/>
            <w:shd w:val="clear" w:color="auto" w:fill="FFFF66"/>
          </w:tcPr>
          <w:p w:rsidR="007F608F" w:rsidRDefault="007F608F" w:rsidP="00A278B8"/>
        </w:tc>
        <w:tc>
          <w:tcPr>
            <w:tcW w:w="1803" w:type="dxa"/>
            <w:shd w:val="clear" w:color="auto" w:fill="FFFF66"/>
          </w:tcPr>
          <w:p w:rsidR="007F608F" w:rsidRDefault="007F608F" w:rsidP="00A278B8"/>
        </w:tc>
        <w:tc>
          <w:tcPr>
            <w:tcW w:w="1430" w:type="dxa"/>
            <w:shd w:val="clear" w:color="auto" w:fill="FFFF66"/>
          </w:tcPr>
          <w:p w:rsidR="007F608F" w:rsidRDefault="007F608F" w:rsidP="00A278B8"/>
        </w:tc>
      </w:tr>
      <w:tr w:rsidR="007F608F" w:rsidTr="007F608F">
        <w:tc>
          <w:tcPr>
            <w:tcW w:w="2517" w:type="dxa"/>
            <w:vMerge/>
            <w:shd w:val="clear" w:color="auto" w:fill="auto"/>
          </w:tcPr>
          <w:p w:rsidR="007F608F" w:rsidRDefault="007F608F" w:rsidP="00A278B8"/>
        </w:tc>
        <w:tc>
          <w:tcPr>
            <w:tcW w:w="1803" w:type="dxa"/>
            <w:shd w:val="clear" w:color="auto" w:fill="FFFF66"/>
          </w:tcPr>
          <w:p w:rsidR="007F608F" w:rsidRDefault="007F608F" w:rsidP="00A278B8"/>
        </w:tc>
        <w:tc>
          <w:tcPr>
            <w:tcW w:w="1803" w:type="dxa"/>
            <w:shd w:val="clear" w:color="auto" w:fill="FFFF66"/>
          </w:tcPr>
          <w:p w:rsidR="007F608F" w:rsidRDefault="007F608F" w:rsidP="00A278B8"/>
        </w:tc>
        <w:tc>
          <w:tcPr>
            <w:tcW w:w="1803" w:type="dxa"/>
            <w:shd w:val="clear" w:color="auto" w:fill="FFFF66"/>
          </w:tcPr>
          <w:p w:rsidR="007F608F" w:rsidRDefault="007F608F" w:rsidP="00A278B8"/>
        </w:tc>
        <w:tc>
          <w:tcPr>
            <w:tcW w:w="1430" w:type="dxa"/>
            <w:shd w:val="clear" w:color="auto" w:fill="FFFF66"/>
          </w:tcPr>
          <w:p w:rsidR="007F608F" w:rsidRDefault="007F608F" w:rsidP="00A278B8"/>
        </w:tc>
      </w:tr>
    </w:tbl>
    <w:p w:rsidR="007F608F" w:rsidRDefault="007F608F" w:rsidP="007F608F"/>
    <w:p w:rsidR="007F608F" w:rsidRPr="00ED0B59" w:rsidRDefault="007F608F" w:rsidP="007F608F">
      <w:pPr>
        <w:pStyle w:val="ListParagraph"/>
        <w:numPr>
          <w:ilvl w:val="0"/>
          <w:numId w:val="2"/>
        </w:numPr>
        <w:tabs>
          <w:tab w:val="clear" w:pos="709"/>
          <w:tab w:val="clear" w:pos="1418"/>
          <w:tab w:val="clear" w:pos="2126"/>
          <w:tab w:val="clear" w:pos="2835"/>
          <w:tab w:val="clear" w:pos="3544"/>
          <w:tab w:val="clear" w:pos="4253"/>
          <w:tab w:val="clear" w:pos="4961"/>
          <w:tab w:val="clear" w:pos="8363"/>
        </w:tabs>
        <w:spacing w:after="200" w:line="276" w:lineRule="auto"/>
        <w:jc w:val="left"/>
        <w:rPr>
          <w:b/>
        </w:rPr>
      </w:pPr>
      <w:r w:rsidRPr="00ED0B59">
        <w:rPr>
          <w:b/>
        </w:rPr>
        <w:t>Essential Criteria</w:t>
      </w:r>
    </w:p>
    <w:p w:rsidR="007F608F" w:rsidRDefault="007F608F" w:rsidP="007F608F">
      <w:r>
        <w:t>B</w:t>
      </w:r>
      <w:r w:rsidRPr="00893443">
        <w:t xml:space="preserve">idders are required to complete </w:t>
      </w:r>
      <w:r w:rsidRPr="00893443">
        <w:rPr>
          <w:b/>
          <w:u w:val="single"/>
        </w:rPr>
        <w:t>all</w:t>
      </w:r>
      <w:r w:rsidRPr="00893443">
        <w:t xml:space="preserve"> questions detailed within this section. If any of the information or statements made transpire not to be true, or if the bidder </w:t>
      </w:r>
      <w:proofErr w:type="gramStart"/>
      <w:r w:rsidRPr="00893443">
        <w:t>is found</w:t>
      </w:r>
      <w:proofErr w:type="gramEnd"/>
      <w:r w:rsidRPr="00893443">
        <w:t xml:space="preserve"> to breach any of the Save the Children policies, T&amp;C's or any other requirement as detailed below, they </w:t>
      </w:r>
      <w:r>
        <w:t>risk being</w:t>
      </w:r>
      <w:r w:rsidRPr="00893443">
        <w:t xml:space="preserve"> elim</w:t>
      </w:r>
      <w:r>
        <w:t>in</w:t>
      </w:r>
      <w:r w:rsidRPr="00893443">
        <w:t xml:space="preserve">ated from the tender process. If an award </w:t>
      </w:r>
      <w:proofErr w:type="gramStart"/>
      <w:r w:rsidRPr="00893443">
        <w:t>has already been placed</w:t>
      </w:r>
      <w:proofErr w:type="gramEnd"/>
      <w:r w:rsidRPr="00893443">
        <w:t xml:space="preserve"> and the Bidder is providing goods / services and they are found to be in breach, Save the Children may terminate any Agreements with immediate effect and cease to trade with the Bidder.</w:t>
      </w:r>
    </w:p>
    <w:tbl>
      <w:tblPr>
        <w:tblStyle w:val="TableGrid"/>
        <w:tblW w:w="9356" w:type="dxa"/>
        <w:tblInd w:w="137" w:type="dxa"/>
        <w:tblLook w:val="04A0" w:firstRow="1" w:lastRow="0" w:firstColumn="1" w:lastColumn="0" w:noHBand="0" w:noVBand="1"/>
      </w:tblPr>
      <w:tblGrid>
        <w:gridCol w:w="328"/>
        <w:gridCol w:w="372"/>
        <w:gridCol w:w="5415"/>
        <w:gridCol w:w="201"/>
        <w:gridCol w:w="1597"/>
        <w:gridCol w:w="193"/>
        <w:gridCol w:w="1250"/>
      </w:tblGrid>
      <w:tr w:rsidR="007F608F" w:rsidTr="007F608F">
        <w:tc>
          <w:tcPr>
            <w:tcW w:w="9356" w:type="dxa"/>
            <w:gridSpan w:val="7"/>
          </w:tcPr>
          <w:p w:rsidR="007F608F" w:rsidRPr="00843985" w:rsidRDefault="007F608F" w:rsidP="00A278B8">
            <w:pPr>
              <w:jc w:val="center"/>
              <w:rPr>
                <w:b/>
              </w:rPr>
            </w:pPr>
            <w:r w:rsidRPr="00843985">
              <w:rPr>
                <w:b/>
              </w:rPr>
              <w:t>Policies and terms an</w:t>
            </w:r>
            <w:r>
              <w:rPr>
                <w:b/>
              </w:rPr>
              <w:t>d</w:t>
            </w:r>
            <w:r w:rsidRPr="00843985">
              <w:rPr>
                <w:b/>
              </w:rPr>
              <w:t xml:space="preserve"> conditions</w:t>
            </w:r>
          </w:p>
        </w:tc>
      </w:tr>
      <w:tr w:rsidR="007F608F" w:rsidTr="007F608F">
        <w:trPr>
          <w:trHeight w:val="175"/>
        </w:trPr>
        <w:tc>
          <w:tcPr>
            <w:tcW w:w="718" w:type="dxa"/>
            <w:gridSpan w:val="2"/>
            <w:vMerge w:val="restart"/>
          </w:tcPr>
          <w:p w:rsidR="007F608F" w:rsidRDefault="007F608F" w:rsidP="00A278B8">
            <w:r>
              <w:t>1</w:t>
            </w:r>
          </w:p>
        </w:tc>
        <w:tc>
          <w:tcPr>
            <w:tcW w:w="5821" w:type="dxa"/>
            <w:gridSpan w:val="2"/>
            <w:vMerge w:val="restart"/>
          </w:tcPr>
          <w:p w:rsidR="007F608F" w:rsidRDefault="007F608F" w:rsidP="00A278B8">
            <w:pPr>
              <w:jc w:val="left"/>
            </w:pPr>
            <w:r w:rsidRPr="00843985">
              <w:t xml:space="preserve">Bidder complies with SCI’s mandatory policies (listed below) and the IAPG Code of Conduct. Bidder is required to ensure that staff and any sub-contractors comply with SCI’s mandatory policies and the IAPG Code of Conduct during the contract term: </w:t>
            </w:r>
            <w:r>
              <w:br/>
            </w:r>
            <w:r w:rsidRPr="00843985">
              <w:t xml:space="preserve">1. Child </w:t>
            </w:r>
            <w:r>
              <w:t xml:space="preserve">Safeguarding Policy, </w:t>
            </w:r>
            <w:r>
              <w:br/>
            </w:r>
            <w:r w:rsidRPr="00843985">
              <w:t xml:space="preserve">2. Anti-Fraud, Bribery &amp; Corruption Policy </w:t>
            </w:r>
            <w:r>
              <w:br/>
            </w:r>
            <w:r w:rsidRPr="00843985">
              <w:t>3. Slavery and Human Trafficking Policy</w:t>
            </w:r>
          </w:p>
        </w:tc>
        <w:tc>
          <w:tcPr>
            <w:tcW w:w="1850" w:type="dxa"/>
            <w:gridSpan w:val="2"/>
            <w:shd w:val="clear" w:color="auto" w:fill="FFFF66"/>
          </w:tcPr>
          <w:p w:rsidR="007F608F" w:rsidRPr="00A84143" w:rsidRDefault="007F608F" w:rsidP="00A278B8">
            <w:pPr>
              <w:rPr>
                <w:b/>
              </w:rPr>
            </w:pPr>
            <w:r w:rsidRPr="00A84143">
              <w:rPr>
                <w:b/>
              </w:rPr>
              <w:t>Yes / No</w:t>
            </w:r>
          </w:p>
        </w:tc>
        <w:tc>
          <w:tcPr>
            <w:tcW w:w="967" w:type="dxa"/>
            <w:shd w:val="clear" w:color="auto" w:fill="FFFF66"/>
          </w:tcPr>
          <w:p w:rsidR="007F608F" w:rsidRPr="00A84143" w:rsidRDefault="007F608F" w:rsidP="00A278B8">
            <w:pPr>
              <w:rPr>
                <w:b/>
              </w:rPr>
            </w:pPr>
            <w:r w:rsidRPr="00A84143">
              <w:rPr>
                <w:b/>
              </w:rPr>
              <w:t>Comments</w:t>
            </w:r>
          </w:p>
        </w:tc>
      </w:tr>
      <w:tr w:rsidR="007F608F" w:rsidTr="007F608F">
        <w:trPr>
          <w:trHeight w:val="849"/>
        </w:trPr>
        <w:tc>
          <w:tcPr>
            <w:tcW w:w="718" w:type="dxa"/>
            <w:gridSpan w:val="2"/>
            <w:vMerge/>
          </w:tcPr>
          <w:p w:rsidR="007F608F" w:rsidRDefault="007F608F" w:rsidP="00A278B8"/>
        </w:tc>
        <w:tc>
          <w:tcPr>
            <w:tcW w:w="5821" w:type="dxa"/>
            <w:gridSpan w:val="2"/>
            <w:vMerge/>
          </w:tcPr>
          <w:p w:rsidR="007F608F" w:rsidRPr="00843985" w:rsidRDefault="007F608F" w:rsidP="00A278B8"/>
        </w:tc>
        <w:tc>
          <w:tcPr>
            <w:tcW w:w="1850" w:type="dxa"/>
            <w:gridSpan w:val="2"/>
            <w:shd w:val="clear" w:color="auto" w:fill="FFFF66"/>
          </w:tcPr>
          <w:p w:rsidR="007F608F" w:rsidRDefault="007F608F" w:rsidP="00A278B8"/>
        </w:tc>
        <w:tc>
          <w:tcPr>
            <w:tcW w:w="967" w:type="dxa"/>
            <w:shd w:val="clear" w:color="auto" w:fill="FFFF66"/>
          </w:tcPr>
          <w:p w:rsidR="007F608F" w:rsidRDefault="007F608F" w:rsidP="00A278B8"/>
        </w:tc>
      </w:tr>
      <w:tr w:rsidR="007F608F" w:rsidTr="007F608F">
        <w:tc>
          <w:tcPr>
            <w:tcW w:w="718" w:type="dxa"/>
            <w:gridSpan w:val="2"/>
          </w:tcPr>
          <w:p w:rsidR="007F608F" w:rsidRDefault="007F608F" w:rsidP="00A278B8">
            <w:r>
              <w:lastRenderedPageBreak/>
              <w:t>2</w:t>
            </w:r>
          </w:p>
        </w:tc>
        <w:tc>
          <w:tcPr>
            <w:tcW w:w="5821" w:type="dxa"/>
            <w:gridSpan w:val="2"/>
          </w:tcPr>
          <w:p w:rsidR="007F608F" w:rsidRDefault="007F608F" w:rsidP="00A278B8"/>
          <w:p w:rsidR="007F608F" w:rsidRDefault="007F608F" w:rsidP="00A278B8">
            <w:r w:rsidRPr="00843985">
              <w:t>Bidder will report any suspected or actual breach of SCI’s compliance provisions to SCI, and update SCI on any investigations or steps taken.</w:t>
            </w:r>
          </w:p>
        </w:tc>
        <w:tc>
          <w:tcPr>
            <w:tcW w:w="1850" w:type="dxa"/>
            <w:gridSpan w:val="2"/>
            <w:shd w:val="clear" w:color="auto" w:fill="FFFF66"/>
          </w:tcPr>
          <w:p w:rsidR="007F608F" w:rsidRDefault="007F608F" w:rsidP="00A278B8"/>
          <w:p w:rsidR="007F608F" w:rsidRDefault="007F608F" w:rsidP="00A278B8"/>
          <w:p w:rsidR="007F608F" w:rsidRDefault="007F608F" w:rsidP="00A278B8"/>
          <w:p w:rsidR="007F608F" w:rsidRDefault="007F608F" w:rsidP="00A278B8"/>
        </w:tc>
        <w:tc>
          <w:tcPr>
            <w:tcW w:w="967" w:type="dxa"/>
            <w:shd w:val="clear" w:color="auto" w:fill="FFFF66"/>
          </w:tcPr>
          <w:p w:rsidR="007F608F" w:rsidRDefault="007F608F" w:rsidP="00A278B8"/>
        </w:tc>
      </w:tr>
      <w:tr w:rsidR="007F608F" w:rsidTr="007F608F">
        <w:tc>
          <w:tcPr>
            <w:tcW w:w="718" w:type="dxa"/>
            <w:gridSpan w:val="2"/>
          </w:tcPr>
          <w:p w:rsidR="007F608F" w:rsidRDefault="007F608F" w:rsidP="00A278B8">
            <w:r>
              <w:t>3</w:t>
            </w:r>
          </w:p>
        </w:tc>
        <w:tc>
          <w:tcPr>
            <w:tcW w:w="5821" w:type="dxa"/>
            <w:gridSpan w:val="2"/>
          </w:tcPr>
          <w:p w:rsidR="007F608F" w:rsidRPr="00843985" w:rsidRDefault="007F608F" w:rsidP="00A278B8">
            <w:r w:rsidRPr="0085411C">
              <w:rPr>
                <w:rFonts w:cs="Arial"/>
              </w:rPr>
              <w:t>Do you agree to comply with our standard polic</w:t>
            </w:r>
            <w:r>
              <w:rPr>
                <w:rFonts w:cs="Arial"/>
              </w:rPr>
              <w:t xml:space="preserve">ies and procedures as stated in </w:t>
            </w:r>
            <w:r w:rsidRPr="0085411C">
              <w:rPr>
                <w:rFonts w:cs="Arial"/>
              </w:rPr>
              <w:t>RFQ or Invitation to Tender (ITT) document</w:t>
            </w:r>
          </w:p>
        </w:tc>
        <w:tc>
          <w:tcPr>
            <w:tcW w:w="1850" w:type="dxa"/>
            <w:gridSpan w:val="2"/>
            <w:shd w:val="clear" w:color="auto" w:fill="FFFF66"/>
          </w:tcPr>
          <w:p w:rsidR="007F608F" w:rsidRDefault="007F608F" w:rsidP="00A278B8"/>
        </w:tc>
        <w:tc>
          <w:tcPr>
            <w:tcW w:w="967" w:type="dxa"/>
            <w:shd w:val="clear" w:color="auto" w:fill="FFFF66"/>
          </w:tcPr>
          <w:p w:rsidR="007F608F" w:rsidRDefault="007F608F" w:rsidP="00A278B8"/>
        </w:tc>
      </w:tr>
      <w:tr w:rsidR="007F608F" w:rsidTr="007F608F">
        <w:tc>
          <w:tcPr>
            <w:tcW w:w="9356" w:type="dxa"/>
            <w:gridSpan w:val="7"/>
          </w:tcPr>
          <w:p w:rsidR="007F608F" w:rsidRPr="00843985" w:rsidRDefault="007F608F" w:rsidP="00A278B8">
            <w:pPr>
              <w:jc w:val="center"/>
              <w:rPr>
                <w:b/>
              </w:rPr>
            </w:pPr>
            <w:r>
              <w:rPr>
                <w:b/>
              </w:rPr>
              <w:t>Right to work and trade</w:t>
            </w:r>
          </w:p>
        </w:tc>
      </w:tr>
      <w:tr w:rsidR="007F608F" w:rsidTr="007F608F">
        <w:trPr>
          <w:trHeight w:val="245"/>
        </w:trPr>
        <w:tc>
          <w:tcPr>
            <w:tcW w:w="328" w:type="dxa"/>
            <w:vMerge w:val="restart"/>
          </w:tcPr>
          <w:p w:rsidR="007F608F" w:rsidRDefault="007F608F" w:rsidP="00A278B8">
            <w:r>
              <w:t>1</w:t>
            </w:r>
          </w:p>
        </w:tc>
        <w:tc>
          <w:tcPr>
            <w:tcW w:w="6002" w:type="dxa"/>
            <w:gridSpan w:val="2"/>
            <w:vMerge w:val="restart"/>
          </w:tcPr>
          <w:p w:rsidR="007F608F" w:rsidRDefault="007F608F" w:rsidP="00A278B8"/>
          <w:p w:rsidR="007F608F" w:rsidRDefault="007F608F" w:rsidP="00A278B8"/>
          <w:p w:rsidR="007F608F" w:rsidRDefault="007F608F" w:rsidP="00A278B8">
            <w:r w:rsidRPr="00843985">
              <w:t>Bidder is a registered legitimate business or registered for trading and tax as appropriate</w:t>
            </w:r>
          </w:p>
          <w:p w:rsidR="007F608F" w:rsidRDefault="007F608F" w:rsidP="00A278B8"/>
        </w:tc>
        <w:tc>
          <w:tcPr>
            <w:tcW w:w="1858" w:type="dxa"/>
            <w:gridSpan w:val="2"/>
            <w:shd w:val="clear" w:color="auto" w:fill="FFFF66"/>
          </w:tcPr>
          <w:p w:rsidR="007F608F" w:rsidRPr="00A84143" w:rsidRDefault="007F608F" w:rsidP="00A278B8">
            <w:pPr>
              <w:rPr>
                <w:b/>
              </w:rPr>
            </w:pPr>
            <w:r w:rsidRPr="00A84143">
              <w:rPr>
                <w:b/>
              </w:rPr>
              <w:t>Yes / No</w:t>
            </w:r>
          </w:p>
        </w:tc>
        <w:tc>
          <w:tcPr>
            <w:tcW w:w="1168" w:type="dxa"/>
            <w:gridSpan w:val="2"/>
            <w:shd w:val="clear" w:color="auto" w:fill="FFFF66"/>
          </w:tcPr>
          <w:p w:rsidR="007F608F" w:rsidRPr="00A84143" w:rsidRDefault="007F608F" w:rsidP="00A278B8">
            <w:pPr>
              <w:rPr>
                <w:b/>
              </w:rPr>
            </w:pPr>
            <w:r w:rsidRPr="00A84143">
              <w:rPr>
                <w:b/>
              </w:rPr>
              <w:t>Comments</w:t>
            </w:r>
          </w:p>
        </w:tc>
      </w:tr>
      <w:tr w:rsidR="007F608F" w:rsidTr="007F608F">
        <w:trPr>
          <w:trHeight w:val="244"/>
        </w:trPr>
        <w:tc>
          <w:tcPr>
            <w:tcW w:w="328" w:type="dxa"/>
            <w:vMerge/>
          </w:tcPr>
          <w:p w:rsidR="007F608F" w:rsidRDefault="007F608F" w:rsidP="00A278B8"/>
        </w:tc>
        <w:tc>
          <w:tcPr>
            <w:tcW w:w="6002" w:type="dxa"/>
            <w:gridSpan w:val="2"/>
            <w:vMerge/>
          </w:tcPr>
          <w:p w:rsidR="007F608F" w:rsidRPr="00843985" w:rsidRDefault="007F608F" w:rsidP="00A278B8"/>
        </w:tc>
        <w:tc>
          <w:tcPr>
            <w:tcW w:w="1858" w:type="dxa"/>
            <w:gridSpan w:val="2"/>
            <w:shd w:val="clear" w:color="auto" w:fill="FFFF66"/>
          </w:tcPr>
          <w:p w:rsidR="007F608F" w:rsidRDefault="007F608F" w:rsidP="00A278B8"/>
        </w:tc>
        <w:tc>
          <w:tcPr>
            <w:tcW w:w="1168" w:type="dxa"/>
            <w:gridSpan w:val="2"/>
            <w:shd w:val="clear" w:color="auto" w:fill="FFFF66"/>
          </w:tcPr>
          <w:p w:rsidR="007F608F" w:rsidRDefault="007F608F" w:rsidP="00A278B8"/>
        </w:tc>
      </w:tr>
      <w:tr w:rsidR="007F608F" w:rsidTr="007F608F">
        <w:tc>
          <w:tcPr>
            <w:tcW w:w="328" w:type="dxa"/>
          </w:tcPr>
          <w:p w:rsidR="007F608F" w:rsidRDefault="007F608F" w:rsidP="00A278B8">
            <w:r>
              <w:t>2</w:t>
            </w:r>
          </w:p>
        </w:tc>
        <w:tc>
          <w:tcPr>
            <w:tcW w:w="6002" w:type="dxa"/>
            <w:gridSpan w:val="2"/>
          </w:tcPr>
          <w:p w:rsidR="007F608F" w:rsidRDefault="007F608F" w:rsidP="00A278B8">
            <w:r w:rsidRPr="00843985">
              <w:t>Bidder ensures it is not involved directly or indirectly in terrorism or the financing of terrorism, or have any business relations with armed groups or governments for any war related purpose.</w:t>
            </w:r>
          </w:p>
          <w:p w:rsidR="007F608F" w:rsidRDefault="007F608F" w:rsidP="00A278B8"/>
        </w:tc>
        <w:tc>
          <w:tcPr>
            <w:tcW w:w="1858" w:type="dxa"/>
            <w:gridSpan w:val="2"/>
            <w:shd w:val="clear" w:color="auto" w:fill="FFFF66"/>
          </w:tcPr>
          <w:p w:rsidR="007F608F" w:rsidRDefault="007F608F" w:rsidP="00A278B8"/>
        </w:tc>
        <w:tc>
          <w:tcPr>
            <w:tcW w:w="1168" w:type="dxa"/>
            <w:gridSpan w:val="2"/>
            <w:shd w:val="clear" w:color="auto" w:fill="FFFF66"/>
          </w:tcPr>
          <w:p w:rsidR="007F608F" w:rsidRDefault="007F608F" w:rsidP="00A278B8"/>
        </w:tc>
      </w:tr>
      <w:tr w:rsidR="007F608F" w:rsidTr="007F608F">
        <w:tc>
          <w:tcPr>
            <w:tcW w:w="328" w:type="dxa"/>
          </w:tcPr>
          <w:p w:rsidR="007F608F" w:rsidRDefault="007F608F" w:rsidP="00A278B8">
            <w:r>
              <w:t>3</w:t>
            </w:r>
          </w:p>
        </w:tc>
        <w:tc>
          <w:tcPr>
            <w:tcW w:w="6002" w:type="dxa"/>
            <w:gridSpan w:val="2"/>
          </w:tcPr>
          <w:p w:rsidR="007F608F" w:rsidRDefault="007F608F" w:rsidP="00A278B8">
            <w:r w:rsidRPr="00843985">
              <w:t>Bidder is not a prohibited party or on government blacklist</w:t>
            </w:r>
          </w:p>
          <w:p w:rsidR="007F608F" w:rsidRDefault="007F608F" w:rsidP="00A278B8"/>
        </w:tc>
        <w:tc>
          <w:tcPr>
            <w:tcW w:w="1858" w:type="dxa"/>
            <w:gridSpan w:val="2"/>
            <w:shd w:val="clear" w:color="auto" w:fill="FFFF66"/>
          </w:tcPr>
          <w:p w:rsidR="007F608F" w:rsidRDefault="007F608F" w:rsidP="00A278B8"/>
        </w:tc>
        <w:tc>
          <w:tcPr>
            <w:tcW w:w="1168" w:type="dxa"/>
            <w:gridSpan w:val="2"/>
            <w:shd w:val="clear" w:color="auto" w:fill="FFFF66"/>
          </w:tcPr>
          <w:p w:rsidR="007F608F" w:rsidRDefault="007F608F" w:rsidP="00A278B8"/>
        </w:tc>
      </w:tr>
    </w:tbl>
    <w:p w:rsidR="007F608F" w:rsidRPr="00A84143" w:rsidRDefault="007F608F" w:rsidP="007F608F">
      <w:pPr>
        <w:tabs>
          <w:tab w:val="clear" w:pos="709"/>
          <w:tab w:val="clear" w:pos="1418"/>
          <w:tab w:val="clear" w:pos="2126"/>
          <w:tab w:val="clear" w:pos="2835"/>
          <w:tab w:val="clear" w:pos="3544"/>
          <w:tab w:val="clear" w:pos="4253"/>
          <w:tab w:val="clear" w:pos="4961"/>
          <w:tab w:val="clear" w:pos="8363"/>
        </w:tabs>
        <w:spacing w:after="200" w:line="276" w:lineRule="auto"/>
        <w:jc w:val="left"/>
        <w:rPr>
          <w:b/>
        </w:rPr>
      </w:pPr>
    </w:p>
    <w:p w:rsidR="007F608F" w:rsidRDefault="007F608F" w:rsidP="007F608F">
      <w:pPr>
        <w:pStyle w:val="ListParagraph"/>
        <w:numPr>
          <w:ilvl w:val="0"/>
          <w:numId w:val="2"/>
        </w:numPr>
        <w:tabs>
          <w:tab w:val="clear" w:pos="709"/>
          <w:tab w:val="clear" w:pos="1418"/>
          <w:tab w:val="clear" w:pos="2126"/>
          <w:tab w:val="clear" w:pos="2835"/>
          <w:tab w:val="clear" w:pos="3544"/>
          <w:tab w:val="clear" w:pos="4253"/>
          <w:tab w:val="clear" w:pos="4961"/>
          <w:tab w:val="clear" w:pos="8363"/>
        </w:tabs>
        <w:spacing w:after="200" w:line="276" w:lineRule="auto"/>
        <w:jc w:val="left"/>
        <w:rPr>
          <w:b/>
        </w:rPr>
      </w:pPr>
      <w:r>
        <w:rPr>
          <w:b/>
        </w:rPr>
        <w:t xml:space="preserve">Capability Criteria </w:t>
      </w:r>
    </w:p>
    <w:p w:rsidR="007F608F" w:rsidRPr="00D71210" w:rsidRDefault="007F608F" w:rsidP="007F608F">
      <w:pPr>
        <w:jc w:val="left"/>
        <w:rPr>
          <w:b/>
        </w:rPr>
      </w:pPr>
      <w:r>
        <w:rPr>
          <w:b/>
        </w:rPr>
        <w:t>A) General capability</w:t>
      </w:r>
    </w:p>
    <w:tbl>
      <w:tblPr>
        <w:tblStyle w:val="TableGrid"/>
        <w:tblW w:w="10641" w:type="dxa"/>
        <w:jc w:val="center"/>
        <w:tblLook w:val="04A0" w:firstRow="1" w:lastRow="0" w:firstColumn="1" w:lastColumn="0" w:noHBand="0" w:noVBand="1"/>
      </w:tblPr>
      <w:tblGrid>
        <w:gridCol w:w="4399"/>
        <w:gridCol w:w="1972"/>
        <w:gridCol w:w="1861"/>
        <w:gridCol w:w="2409"/>
      </w:tblGrid>
      <w:tr w:rsidR="007F608F" w:rsidTr="00A278B8">
        <w:trPr>
          <w:jc w:val="center"/>
        </w:trPr>
        <w:tc>
          <w:tcPr>
            <w:tcW w:w="4399" w:type="dxa"/>
            <w:shd w:val="clear" w:color="auto" w:fill="auto"/>
          </w:tcPr>
          <w:p w:rsidR="007F608F" w:rsidRPr="00D71210" w:rsidRDefault="007F608F" w:rsidP="00A278B8">
            <w:pPr>
              <w:rPr>
                <w:b/>
              </w:rPr>
            </w:pPr>
            <w:r w:rsidRPr="00D71210">
              <w:rPr>
                <w:b/>
              </w:rPr>
              <w:t>Criteria</w:t>
            </w:r>
          </w:p>
        </w:tc>
        <w:tc>
          <w:tcPr>
            <w:tcW w:w="6242" w:type="dxa"/>
            <w:gridSpan w:val="3"/>
            <w:shd w:val="clear" w:color="auto" w:fill="FFFF66"/>
          </w:tcPr>
          <w:p w:rsidR="007F608F" w:rsidRPr="00D71210" w:rsidRDefault="007F608F" w:rsidP="00A278B8">
            <w:pPr>
              <w:rPr>
                <w:b/>
              </w:rPr>
            </w:pPr>
            <w:r w:rsidRPr="00D71210">
              <w:rPr>
                <w:b/>
              </w:rPr>
              <w:t>Bidder Response</w:t>
            </w:r>
          </w:p>
        </w:tc>
      </w:tr>
      <w:tr w:rsidR="007F608F" w:rsidTr="00A278B8">
        <w:trPr>
          <w:jc w:val="center"/>
        </w:trPr>
        <w:tc>
          <w:tcPr>
            <w:tcW w:w="4399" w:type="dxa"/>
            <w:vMerge w:val="restart"/>
            <w:shd w:val="clear" w:color="auto" w:fill="auto"/>
          </w:tcPr>
          <w:p w:rsidR="007F608F" w:rsidRDefault="007F608F" w:rsidP="00A278B8">
            <w:r w:rsidRPr="00B86E6B">
              <w:rPr>
                <w:rFonts w:cs="Arial"/>
              </w:rPr>
              <w:t xml:space="preserve">Bidder shares </w:t>
            </w:r>
            <w:r>
              <w:rPr>
                <w:rFonts w:cs="Arial"/>
              </w:rPr>
              <w:t xml:space="preserve">three (3) </w:t>
            </w:r>
            <w:r w:rsidRPr="00B86E6B">
              <w:rPr>
                <w:rFonts w:cs="Arial"/>
              </w:rPr>
              <w:t xml:space="preserve">examples of their experience of providing similar goods or services </w:t>
            </w:r>
            <w:r>
              <w:rPr>
                <w:rFonts w:cs="Arial"/>
              </w:rPr>
              <w:t xml:space="preserve">to organisation like Save the Children in Nigeria </w:t>
            </w:r>
          </w:p>
          <w:p w:rsidR="007F608F" w:rsidRDefault="007F608F" w:rsidP="00A278B8"/>
          <w:p w:rsidR="007F608F" w:rsidRDefault="007F608F" w:rsidP="00A278B8">
            <w:r>
              <w:t xml:space="preserve">Bidder should provide three (3) examples and responses should reference work with other </w:t>
            </w:r>
            <w:r>
              <w:lastRenderedPageBreak/>
              <w:t>INGO's and large multinationals in Nigeria if applicable. Where possible, responses should provide indicative detail of the goods supplied, the duration and volumes</w:t>
            </w:r>
          </w:p>
        </w:tc>
        <w:tc>
          <w:tcPr>
            <w:tcW w:w="1972" w:type="dxa"/>
            <w:shd w:val="clear" w:color="auto" w:fill="FFFFFF" w:themeFill="background1"/>
          </w:tcPr>
          <w:p w:rsidR="007F608F" w:rsidRDefault="007F608F" w:rsidP="00A278B8">
            <w:r>
              <w:lastRenderedPageBreak/>
              <w:t>Client organisation &amp; contact</w:t>
            </w:r>
          </w:p>
        </w:tc>
        <w:tc>
          <w:tcPr>
            <w:tcW w:w="1861" w:type="dxa"/>
            <w:shd w:val="clear" w:color="auto" w:fill="FFFFFF" w:themeFill="background1"/>
          </w:tcPr>
          <w:p w:rsidR="007F608F" w:rsidRDefault="007F608F" w:rsidP="00A278B8">
            <w:r>
              <w:t>e-mail address</w:t>
            </w:r>
          </w:p>
        </w:tc>
        <w:tc>
          <w:tcPr>
            <w:tcW w:w="2409" w:type="dxa"/>
            <w:shd w:val="clear" w:color="auto" w:fill="FFFFFF" w:themeFill="background1"/>
          </w:tcPr>
          <w:p w:rsidR="007F608F" w:rsidRDefault="007F608F" w:rsidP="00A278B8">
            <w:r>
              <w:t>Reference description e.g. what goods were supplied</w:t>
            </w:r>
          </w:p>
        </w:tc>
      </w:tr>
      <w:tr w:rsidR="007F608F" w:rsidTr="00A278B8">
        <w:trPr>
          <w:jc w:val="center"/>
        </w:trPr>
        <w:tc>
          <w:tcPr>
            <w:tcW w:w="4399" w:type="dxa"/>
            <w:vMerge/>
            <w:shd w:val="clear" w:color="auto" w:fill="auto"/>
          </w:tcPr>
          <w:p w:rsidR="007F608F" w:rsidRDefault="007F608F" w:rsidP="00A278B8"/>
        </w:tc>
        <w:tc>
          <w:tcPr>
            <w:tcW w:w="1972" w:type="dxa"/>
            <w:shd w:val="clear" w:color="auto" w:fill="FFFF66"/>
          </w:tcPr>
          <w:p w:rsidR="007F608F" w:rsidRDefault="007F608F" w:rsidP="00A278B8"/>
          <w:p w:rsidR="007F608F" w:rsidRDefault="007F608F" w:rsidP="00A278B8"/>
          <w:p w:rsidR="007F608F" w:rsidRDefault="007F608F" w:rsidP="00A278B8"/>
          <w:p w:rsidR="007F608F" w:rsidRDefault="007F608F" w:rsidP="00A278B8"/>
          <w:p w:rsidR="007F608F" w:rsidRDefault="007F608F" w:rsidP="00A278B8"/>
          <w:p w:rsidR="007F608F" w:rsidRDefault="007F608F" w:rsidP="00A278B8"/>
        </w:tc>
        <w:tc>
          <w:tcPr>
            <w:tcW w:w="1861" w:type="dxa"/>
            <w:shd w:val="clear" w:color="auto" w:fill="FFFF66"/>
          </w:tcPr>
          <w:p w:rsidR="007F608F" w:rsidRDefault="007F608F" w:rsidP="00A278B8"/>
        </w:tc>
        <w:tc>
          <w:tcPr>
            <w:tcW w:w="2409" w:type="dxa"/>
            <w:shd w:val="clear" w:color="auto" w:fill="FFFF66"/>
          </w:tcPr>
          <w:p w:rsidR="007F608F" w:rsidRDefault="007F608F" w:rsidP="00A278B8"/>
        </w:tc>
      </w:tr>
      <w:tr w:rsidR="007F608F" w:rsidTr="00A278B8">
        <w:trPr>
          <w:jc w:val="center"/>
        </w:trPr>
        <w:tc>
          <w:tcPr>
            <w:tcW w:w="4399" w:type="dxa"/>
            <w:shd w:val="clear" w:color="auto" w:fill="auto"/>
          </w:tcPr>
          <w:p w:rsidR="007F608F" w:rsidRDefault="007F608F" w:rsidP="00A278B8"/>
        </w:tc>
        <w:tc>
          <w:tcPr>
            <w:tcW w:w="6242" w:type="dxa"/>
            <w:gridSpan w:val="3"/>
            <w:shd w:val="clear" w:color="auto" w:fill="FFFF66"/>
          </w:tcPr>
          <w:p w:rsidR="007F608F" w:rsidRDefault="007F608F" w:rsidP="00A278B8"/>
        </w:tc>
      </w:tr>
      <w:tr w:rsidR="007F608F" w:rsidTr="00A278B8">
        <w:trPr>
          <w:trHeight w:val="557"/>
          <w:jc w:val="center"/>
        </w:trPr>
        <w:tc>
          <w:tcPr>
            <w:tcW w:w="4399" w:type="dxa"/>
            <w:vMerge w:val="restart"/>
            <w:shd w:val="clear" w:color="auto" w:fill="auto"/>
          </w:tcPr>
          <w:p w:rsidR="007F608F" w:rsidRDefault="007F608F" w:rsidP="00A278B8">
            <w:r>
              <w:t xml:space="preserve">Bidder can supply items listed as part of the pre-qualification tender </w:t>
            </w:r>
          </w:p>
          <w:p w:rsidR="007F608F" w:rsidRPr="007E3C47" w:rsidRDefault="007F608F" w:rsidP="007F608F">
            <w:pPr>
              <w:rPr>
                <w:i/>
              </w:rPr>
            </w:pPr>
            <w:r w:rsidRPr="007E3C47">
              <w:rPr>
                <w:i/>
              </w:rPr>
              <w:t xml:space="preserve">Please </w:t>
            </w:r>
            <w:r>
              <w:rPr>
                <w:i/>
              </w:rPr>
              <w:t xml:space="preserve">refer to technical Specification </w:t>
            </w:r>
            <w:proofErr w:type="gramStart"/>
            <w:r>
              <w:rPr>
                <w:i/>
              </w:rPr>
              <w:t>Document</w:t>
            </w:r>
            <w:r w:rsidRPr="007E3C47">
              <w:rPr>
                <w:i/>
              </w:rPr>
              <w:t xml:space="preserve">  and</w:t>
            </w:r>
            <w:proofErr w:type="gramEnd"/>
            <w:r w:rsidRPr="007E3C47">
              <w:rPr>
                <w:i/>
              </w:rPr>
              <w:t xml:space="preserve"> complete. Please add any comments here</w:t>
            </w:r>
          </w:p>
        </w:tc>
        <w:tc>
          <w:tcPr>
            <w:tcW w:w="6242" w:type="dxa"/>
            <w:gridSpan w:val="3"/>
            <w:shd w:val="clear" w:color="auto" w:fill="auto"/>
          </w:tcPr>
          <w:p w:rsidR="007F608F" w:rsidRPr="0021122B" w:rsidRDefault="007F608F" w:rsidP="00A278B8">
            <w:pPr>
              <w:jc w:val="center"/>
              <w:rPr>
                <w:b/>
              </w:rPr>
            </w:pPr>
            <w:r w:rsidRPr="0021122B">
              <w:rPr>
                <w:b/>
              </w:rPr>
              <w:t>Yes / No / Partial</w:t>
            </w:r>
            <w:r>
              <w:rPr>
                <w:b/>
              </w:rPr>
              <w:t xml:space="preserve"> (indicate %age)</w:t>
            </w:r>
          </w:p>
        </w:tc>
      </w:tr>
      <w:tr w:rsidR="007F608F" w:rsidTr="00A278B8">
        <w:trPr>
          <w:trHeight w:val="1096"/>
          <w:jc w:val="center"/>
        </w:trPr>
        <w:tc>
          <w:tcPr>
            <w:tcW w:w="4399" w:type="dxa"/>
            <w:vMerge/>
            <w:shd w:val="clear" w:color="auto" w:fill="auto"/>
          </w:tcPr>
          <w:p w:rsidR="007F608F" w:rsidRDefault="007F608F" w:rsidP="00A278B8"/>
        </w:tc>
        <w:tc>
          <w:tcPr>
            <w:tcW w:w="6242" w:type="dxa"/>
            <w:gridSpan w:val="3"/>
            <w:shd w:val="clear" w:color="auto" w:fill="FFFF66"/>
          </w:tcPr>
          <w:p w:rsidR="007F608F" w:rsidRDefault="007F608F" w:rsidP="00A278B8"/>
        </w:tc>
      </w:tr>
      <w:tr w:rsidR="007F608F" w:rsidTr="00A278B8">
        <w:trPr>
          <w:trHeight w:val="287"/>
          <w:jc w:val="center"/>
        </w:trPr>
        <w:tc>
          <w:tcPr>
            <w:tcW w:w="4399" w:type="dxa"/>
            <w:vMerge w:val="restart"/>
            <w:shd w:val="clear" w:color="auto" w:fill="auto"/>
          </w:tcPr>
          <w:p w:rsidR="007F608F" w:rsidRPr="00C376A4" w:rsidRDefault="007F608F" w:rsidP="007F608F">
            <w:pPr>
              <w:rPr>
                <w:rFonts w:cs="Arial"/>
              </w:rPr>
            </w:pPr>
            <w:r w:rsidRPr="00C376A4">
              <w:rPr>
                <w:rFonts w:cs="Arial"/>
              </w:rPr>
              <w:t xml:space="preserve">Bidder agrees to supply </w:t>
            </w:r>
            <w:r>
              <w:rPr>
                <w:rFonts w:cs="Arial"/>
              </w:rPr>
              <w:t>required</w:t>
            </w:r>
            <w:r w:rsidRPr="00C376A4">
              <w:rPr>
                <w:rFonts w:cs="Arial"/>
              </w:rPr>
              <w:t xml:space="preserve"> samples of</w:t>
            </w:r>
            <w:r>
              <w:rPr>
                <w:rFonts w:cs="Arial"/>
              </w:rPr>
              <w:t xml:space="preserve"> each</w:t>
            </w:r>
            <w:r w:rsidRPr="00C376A4">
              <w:rPr>
                <w:rFonts w:cs="Arial"/>
              </w:rPr>
              <w:t xml:space="preserve"> identified critical good as per </w:t>
            </w:r>
            <w:r>
              <w:rPr>
                <w:rFonts w:cs="Arial"/>
              </w:rPr>
              <w:t xml:space="preserve">technical specification Document </w:t>
            </w:r>
          </w:p>
        </w:tc>
        <w:tc>
          <w:tcPr>
            <w:tcW w:w="6242" w:type="dxa"/>
            <w:gridSpan w:val="3"/>
            <w:shd w:val="clear" w:color="auto" w:fill="auto"/>
          </w:tcPr>
          <w:p w:rsidR="007F608F" w:rsidRPr="007E5334" w:rsidRDefault="007F608F" w:rsidP="00A278B8">
            <w:pPr>
              <w:jc w:val="center"/>
              <w:rPr>
                <w:b/>
              </w:rPr>
            </w:pPr>
            <w:r w:rsidRPr="007E5334">
              <w:rPr>
                <w:b/>
              </w:rPr>
              <w:t>Yes / No</w:t>
            </w:r>
          </w:p>
        </w:tc>
      </w:tr>
      <w:tr w:rsidR="007F608F" w:rsidTr="00A278B8">
        <w:trPr>
          <w:trHeight w:val="778"/>
          <w:jc w:val="center"/>
        </w:trPr>
        <w:tc>
          <w:tcPr>
            <w:tcW w:w="4399" w:type="dxa"/>
            <w:vMerge/>
            <w:shd w:val="clear" w:color="auto" w:fill="auto"/>
          </w:tcPr>
          <w:p w:rsidR="007F608F" w:rsidRPr="00C376A4" w:rsidRDefault="007F608F" w:rsidP="00A278B8">
            <w:pPr>
              <w:rPr>
                <w:rFonts w:cs="Arial"/>
              </w:rPr>
            </w:pPr>
          </w:p>
        </w:tc>
        <w:tc>
          <w:tcPr>
            <w:tcW w:w="6242" w:type="dxa"/>
            <w:gridSpan w:val="3"/>
            <w:shd w:val="clear" w:color="auto" w:fill="FFFF66"/>
          </w:tcPr>
          <w:p w:rsidR="007F608F" w:rsidRDefault="007F608F" w:rsidP="00A278B8"/>
        </w:tc>
      </w:tr>
      <w:tr w:rsidR="007F608F" w:rsidTr="00A278B8">
        <w:trPr>
          <w:trHeight w:val="284"/>
          <w:jc w:val="center"/>
        </w:trPr>
        <w:tc>
          <w:tcPr>
            <w:tcW w:w="4399" w:type="dxa"/>
            <w:vMerge w:val="restart"/>
            <w:shd w:val="clear" w:color="auto" w:fill="auto"/>
          </w:tcPr>
          <w:p w:rsidR="007F608F" w:rsidRPr="00281522" w:rsidRDefault="007F608F" w:rsidP="00A278B8">
            <w:r w:rsidRPr="00C376A4">
              <w:rPr>
                <w:rFonts w:cs="Arial"/>
              </w:rPr>
              <w:t>Bidder confirms that samples of critical goods can be supplied free of charge</w:t>
            </w:r>
          </w:p>
        </w:tc>
        <w:tc>
          <w:tcPr>
            <w:tcW w:w="6242" w:type="dxa"/>
            <w:gridSpan w:val="3"/>
            <w:shd w:val="clear" w:color="auto" w:fill="auto"/>
          </w:tcPr>
          <w:p w:rsidR="007F608F" w:rsidRPr="000A32FF" w:rsidRDefault="007F608F" w:rsidP="00A278B8">
            <w:pPr>
              <w:jc w:val="center"/>
              <w:rPr>
                <w:b/>
              </w:rPr>
            </w:pPr>
            <w:r w:rsidRPr="000A32FF">
              <w:rPr>
                <w:b/>
              </w:rPr>
              <w:t>Yes / No</w:t>
            </w:r>
          </w:p>
        </w:tc>
      </w:tr>
      <w:tr w:rsidR="007F608F" w:rsidTr="00A278B8">
        <w:trPr>
          <w:trHeight w:val="469"/>
          <w:jc w:val="center"/>
        </w:trPr>
        <w:tc>
          <w:tcPr>
            <w:tcW w:w="4399" w:type="dxa"/>
            <w:vMerge/>
            <w:shd w:val="clear" w:color="auto" w:fill="auto"/>
          </w:tcPr>
          <w:p w:rsidR="007F608F" w:rsidRPr="00C376A4" w:rsidRDefault="007F608F" w:rsidP="00A278B8">
            <w:pPr>
              <w:rPr>
                <w:rFonts w:cs="Arial"/>
              </w:rPr>
            </w:pPr>
          </w:p>
        </w:tc>
        <w:tc>
          <w:tcPr>
            <w:tcW w:w="6242" w:type="dxa"/>
            <w:gridSpan w:val="3"/>
            <w:shd w:val="clear" w:color="auto" w:fill="FFFF66"/>
          </w:tcPr>
          <w:p w:rsidR="007F608F" w:rsidRDefault="007F608F" w:rsidP="00A278B8"/>
        </w:tc>
      </w:tr>
      <w:tr w:rsidR="007F608F" w:rsidTr="00A278B8">
        <w:trPr>
          <w:jc w:val="center"/>
        </w:trPr>
        <w:tc>
          <w:tcPr>
            <w:tcW w:w="4399" w:type="dxa"/>
            <w:vMerge w:val="restart"/>
            <w:shd w:val="clear" w:color="auto" w:fill="auto"/>
          </w:tcPr>
          <w:p w:rsidR="007F608F" w:rsidRPr="00281522" w:rsidRDefault="007F608F" w:rsidP="00A278B8">
            <w:r>
              <w:t>Bidder states average delivery lead time for items in emergency</w:t>
            </w:r>
          </w:p>
        </w:tc>
        <w:tc>
          <w:tcPr>
            <w:tcW w:w="6242" w:type="dxa"/>
            <w:gridSpan w:val="3"/>
            <w:shd w:val="clear" w:color="auto" w:fill="auto"/>
          </w:tcPr>
          <w:p w:rsidR="007F608F" w:rsidRPr="00BA133F" w:rsidRDefault="007F608F" w:rsidP="00A278B8">
            <w:pPr>
              <w:jc w:val="center"/>
              <w:rPr>
                <w:b/>
              </w:rPr>
            </w:pPr>
            <w:r w:rsidRPr="00BA133F">
              <w:rPr>
                <w:b/>
              </w:rPr>
              <w:t>Delivery Lead-time</w:t>
            </w:r>
          </w:p>
        </w:tc>
      </w:tr>
      <w:tr w:rsidR="007F608F" w:rsidTr="00A278B8">
        <w:trPr>
          <w:jc w:val="center"/>
        </w:trPr>
        <w:tc>
          <w:tcPr>
            <w:tcW w:w="4399" w:type="dxa"/>
            <w:vMerge/>
            <w:shd w:val="clear" w:color="auto" w:fill="auto"/>
          </w:tcPr>
          <w:p w:rsidR="007F608F" w:rsidRDefault="007F608F" w:rsidP="00A278B8"/>
        </w:tc>
        <w:tc>
          <w:tcPr>
            <w:tcW w:w="6242" w:type="dxa"/>
            <w:gridSpan w:val="3"/>
            <w:shd w:val="clear" w:color="auto" w:fill="FFFF66"/>
          </w:tcPr>
          <w:p w:rsidR="007F608F" w:rsidRDefault="007F608F" w:rsidP="00A278B8"/>
        </w:tc>
      </w:tr>
      <w:tr w:rsidR="007F608F" w:rsidTr="00A278B8">
        <w:trPr>
          <w:jc w:val="center"/>
        </w:trPr>
        <w:tc>
          <w:tcPr>
            <w:tcW w:w="4399" w:type="dxa"/>
            <w:vMerge w:val="restart"/>
            <w:shd w:val="clear" w:color="auto" w:fill="auto"/>
          </w:tcPr>
          <w:p w:rsidR="007F608F" w:rsidRPr="00281522" w:rsidRDefault="007F608F" w:rsidP="00A278B8">
            <w:r>
              <w:t xml:space="preserve">Bidder Confirms ability to hold stock for Save the children </w:t>
            </w:r>
          </w:p>
        </w:tc>
        <w:tc>
          <w:tcPr>
            <w:tcW w:w="6242" w:type="dxa"/>
            <w:gridSpan w:val="3"/>
            <w:shd w:val="clear" w:color="auto" w:fill="auto"/>
          </w:tcPr>
          <w:p w:rsidR="007F608F" w:rsidRDefault="007F608F" w:rsidP="00A278B8">
            <w:pPr>
              <w:jc w:val="center"/>
            </w:pPr>
            <w:r w:rsidRPr="00BA133F">
              <w:rPr>
                <w:b/>
              </w:rPr>
              <w:t>Yes / No</w:t>
            </w:r>
          </w:p>
        </w:tc>
      </w:tr>
      <w:tr w:rsidR="007F608F" w:rsidTr="00A278B8">
        <w:trPr>
          <w:jc w:val="center"/>
        </w:trPr>
        <w:tc>
          <w:tcPr>
            <w:tcW w:w="4399" w:type="dxa"/>
            <w:vMerge/>
            <w:shd w:val="clear" w:color="auto" w:fill="auto"/>
          </w:tcPr>
          <w:p w:rsidR="007F608F" w:rsidRDefault="007F608F" w:rsidP="00A278B8"/>
        </w:tc>
        <w:tc>
          <w:tcPr>
            <w:tcW w:w="6242" w:type="dxa"/>
            <w:gridSpan w:val="3"/>
            <w:shd w:val="clear" w:color="auto" w:fill="FFFF66"/>
          </w:tcPr>
          <w:p w:rsidR="007F608F" w:rsidRDefault="007F608F" w:rsidP="00A278B8"/>
        </w:tc>
      </w:tr>
      <w:tr w:rsidR="007F608F" w:rsidTr="00A278B8">
        <w:trPr>
          <w:jc w:val="center"/>
        </w:trPr>
        <w:tc>
          <w:tcPr>
            <w:tcW w:w="4399" w:type="dxa"/>
            <w:shd w:val="clear" w:color="auto" w:fill="auto"/>
          </w:tcPr>
          <w:p w:rsidR="007F608F" w:rsidRPr="00EA155E" w:rsidRDefault="007F608F" w:rsidP="00A278B8">
            <w:r w:rsidRPr="00281522">
              <w:t xml:space="preserve">Bidder provides annual statements of turnover - 3/5 years, balance sheets, profit and loss statements, auditors’ reports, </w:t>
            </w:r>
            <w:proofErr w:type="spellStart"/>
            <w:r w:rsidRPr="00281522">
              <w:t>etc</w:t>
            </w:r>
            <w:proofErr w:type="spellEnd"/>
            <w:r w:rsidRPr="00281522">
              <w:t xml:space="preserve"> relevant to the tender</w:t>
            </w:r>
          </w:p>
        </w:tc>
        <w:tc>
          <w:tcPr>
            <w:tcW w:w="6242" w:type="dxa"/>
            <w:gridSpan w:val="3"/>
            <w:shd w:val="clear" w:color="auto" w:fill="FFFF66"/>
          </w:tcPr>
          <w:p w:rsidR="007F608F" w:rsidRDefault="007F608F" w:rsidP="00A278B8"/>
        </w:tc>
      </w:tr>
    </w:tbl>
    <w:p w:rsidR="007F608F" w:rsidRDefault="007F608F" w:rsidP="007F608F"/>
    <w:p w:rsidR="007F608F" w:rsidRPr="00F70CF9" w:rsidRDefault="007F608F" w:rsidP="007F608F">
      <w:pPr>
        <w:pStyle w:val="address"/>
        <w:tabs>
          <w:tab w:val="left" w:pos="1442"/>
          <w:tab w:val="left" w:pos="2880"/>
        </w:tabs>
        <w:spacing w:before="0" w:beforeAutospacing="0" w:after="0" w:afterAutospacing="0"/>
        <w:ind w:left="540"/>
        <w:jc w:val="both"/>
        <w:rPr>
          <w:rFonts w:ascii="Arial" w:hAnsi="Arial"/>
          <w:kern w:val="16"/>
          <w:sz w:val="20"/>
          <w:szCs w:val="20"/>
          <w:lang w:eastAsia="zh-CN"/>
        </w:rPr>
      </w:pPr>
    </w:p>
    <w:p w:rsidR="007F608F" w:rsidRDefault="007F608F" w:rsidP="007F608F">
      <w:pPr>
        <w:pStyle w:val="address"/>
        <w:numPr>
          <w:ilvl w:val="0"/>
          <w:numId w:val="5"/>
        </w:numPr>
        <w:tabs>
          <w:tab w:val="left" w:pos="1442"/>
          <w:tab w:val="left" w:pos="2880"/>
        </w:tabs>
        <w:spacing w:before="0" w:beforeAutospacing="0" w:after="0" w:afterAutospacing="0"/>
        <w:jc w:val="both"/>
        <w:rPr>
          <w:rFonts w:ascii="Arial" w:hAnsi="Arial"/>
          <w:kern w:val="16"/>
          <w:sz w:val="20"/>
          <w:szCs w:val="20"/>
          <w:lang w:eastAsia="zh-CN"/>
        </w:rPr>
      </w:pPr>
      <w:r w:rsidRPr="002438DA">
        <w:rPr>
          <w:rFonts w:ascii="Arial" w:hAnsi="Arial"/>
          <w:kern w:val="16"/>
          <w:sz w:val="20"/>
          <w:szCs w:val="20"/>
          <w:lang w:eastAsia="zh-CN"/>
        </w:rPr>
        <w:t xml:space="preserve">For the following statements, please indicate if you can comply or not. </w:t>
      </w:r>
    </w:p>
    <w:p w:rsidR="007F608F" w:rsidRPr="002438DA" w:rsidRDefault="007F608F" w:rsidP="007F608F">
      <w:pPr>
        <w:pStyle w:val="address"/>
        <w:tabs>
          <w:tab w:val="left" w:pos="1442"/>
          <w:tab w:val="left" w:pos="2880"/>
        </w:tabs>
        <w:spacing w:before="0" w:beforeAutospacing="0" w:after="0" w:afterAutospacing="0"/>
        <w:ind w:left="540"/>
        <w:jc w:val="both"/>
        <w:rPr>
          <w:rFonts w:ascii="Arial" w:hAnsi="Arial"/>
          <w:kern w:val="16"/>
          <w:sz w:val="20"/>
          <w:szCs w:val="20"/>
          <w:lang w:eastAsia="zh-CN"/>
        </w:rPr>
      </w:pPr>
    </w:p>
    <w:tbl>
      <w:tblPr>
        <w:tblStyle w:val="TableGrid"/>
        <w:tblW w:w="9776" w:type="dxa"/>
        <w:tblLook w:val="04A0" w:firstRow="1" w:lastRow="0" w:firstColumn="1" w:lastColumn="0" w:noHBand="0" w:noVBand="1"/>
      </w:tblPr>
      <w:tblGrid>
        <w:gridCol w:w="4215"/>
        <w:gridCol w:w="1873"/>
        <w:gridCol w:w="3688"/>
      </w:tblGrid>
      <w:tr w:rsidR="007F608F" w:rsidRPr="000D4310" w:rsidTr="007F608F">
        <w:trPr>
          <w:trHeight w:val="785"/>
        </w:trPr>
        <w:tc>
          <w:tcPr>
            <w:tcW w:w="4215" w:type="dxa"/>
          </w:tcPr>
          <w:p w:rsidR="007F608F" w:rsidRPr="000D4310" w:rsidRDefault="007F608F" w:rsidP="00A278B8">
            <w:pPr>
              <w:tabs>
                <w:tab w:val="clear" w:pos="1418"/>
                <w:tab w:val="left" w:pos="1442"/>
                <w:tab w:val="left" w:pos="2880"/>
              </w:tabs>
            </w:pPr>
            <w:r w:rsidRPr="000D4310">
              <w:t xml:space="preserve">Questions </w:t>
            </w:r>
          </w:p>
        </w:tc>
        <w:tc>
          <w:tcPr>
            <w:tcW w:w="1873" w:type="dxa"/>
          </w:tcPr>
          <w:p w:rsidR="007F608F" w:rsidRPr="000D4310" w:rsidRDefault="007F608F" w:rsidP="00A278B8">
            <w:pPr>
              <w:tabs>
                <w:tab w:val="clear" w:pos="1418"/>
                <w:tab w:val="left" w:pos="1442"/>
                <w:tab w:val="left" w:pos="2880"/>
              </w:tabs>
            </w:pPr>
            <w:r w:rsidRPr="000D4310">
              <w:t>Willingness to comply (yes/No)</w:t>
            </w:r>
          </w:p>
        </w:tc>
        <w:tc>
          <w:tcPr>
            <w:tcW w:w="3688" w:type="dxa"/>
          </w:tcPr>
          <w:p w:rsidR="007F608F" w:rsidRPr="000D4310" w:rsidRDefault="007F608F" w:rsidP="00A278B8">
            <w:pPr>
              <w:tabs>
                <w:tab w:val="clear" w:pos="1418"/>
                <w:tab w:val="left" w:pos="1442"/>
                <w:tab w:val="left" w:pos="2880"/>
              </w:tabs>
            </w:pPr>
            <w:r w:rsidRPr="000D4310">
              <w:t xml:space="preserve">If NO, Please provide alternative answer or comments </w:t>
            </w:r>
          </w:p>
        </w:tc>
      </w:tr>
      <w:tr w:rsidR="007F608F" w:rsidRPr="000D4310" w:rsidTr="007F608F">
        <w:trPr>
          <w:trHeight w:val="1124"/>
        </w:trPr>
        <w:tc>
          <w:tcPr>
            <w:tcW w:w="4215" w:type="dxa"/>
          </w:tcPr>
          <w:p w:rsidR="007F608F" w:rsidRPr="000D4310" w:rsidRDefault="007F608F" w:rsidP="00A278B8">
            <w:pPr>
              <w:tabs>
                <w:tab w:val="clear" w:pos="1418"/>
                <w:tab w:val="left" w:pos="1442"/>
                <w:tab w:val="left" w:pos="2880"/>
              </w:tabs>
            </w:pPr>
            <w:r w:rsidRPr="000D4310">
              <w:lastRenderedPageBreak/>
              <w:t>Are you willing to receive the payment through bank transfer after completion</w:t>
            </w:r>
            <w:r>
              <w:t xml:space="preserve"> of</w:t>
            </w:r>
            <w:r w:rsidRPr="000D4310">
              <w:t xml:space="preserve"> certain percentage of work at site (No upfront payment)? </w:t>
            </w:r>
          </w:p>
        </w:tc>
        <w:tc>
          <w:tcPr>
            <w:tcW w:w="1873" w:type="dxa"/>
          </w:tcPr>
          <w:p w:rsidR="007F608F" w:rsidRPr="000D4310" w:rsidRDefault="007F608F" w:rsidP="00A278B8">
            <w:pPr>
              <w:tabs>
                <w:tab w:val="clear" w:pos="1418"/>
                <w:tab w:val="left" w:pos="1442"/>
                <w:tab w:val="left" w:pos="2880"/>
              </w:tabs>
            </w:pPr>
          </w:p>
        </w:tc>
        <w:tc>
          <w:tcPr>
            <w:tcW w:w="3688" w:type="dxa"/>
          </w:tcPr>
          <w:p w:rsidR="007F608F" w:rsidRPr="000D4310" w:rsidRDefault="007F608F" w:rsidP="00A278B8">
            <w:pPr>
              <w:tabs>
                <w:tab w:val="clear" w:pos="1418"/>
                <w:tab w:val="left" w:pos="1442"/>
                <w:tab w:val="left" w:pos="2880"/>
              </w:tabs>
            </w:pPr>
          </w:p>
        </w:tc>
      </w:tr>
      <w:tr w:rsidR="007F608F" w:rsidRPr="000D4310" w:rsidTr="007F608F">
        <w:trPr>
          <w:trHeight w:val="1328"/>
        </w:trPr>
        <w:tc>
          <w:tcPr>
            <w:tcW w:w="4215" w:type="dxa"/>
          </w:tcPr>
          <w:p w:rsidR="007F608F" w:rsidRPr="000D4310" w:rsidRDefault="007F608F" w:rsidP="00A278B8">
            <w:pPr>
              <w:tabs>
                <w:tab w:val="clear" w:pos="1418"/>
                <w:tab w:val="left" w:pos="1442"/>
                <w:tab w:val="left" w:pos="2880"/>
              </w:tabs>
            </w:pPr>
            <w:r w:rsidRPr="000D4310">
              <w:t>Are you willing to comply with the retention policies of Save the Children to retain 10 % of the project for defect liability / guarantee period?</w:t>
            </w:r>
          </w:p>
        </w:tc>
        <w:tc>
          <w:tcPr>
            <w:tcW w:w="1873" w:type="dxa"/>
          </w:tcPr>
          <w:p w:rsidR="007F608F" w:rsidRPr="000D4310" w:rsidRDefault="007F608F" w:rsidP="00A278B8">
            <w:pPr>
              <w:tabs>
                <w:tab w:val="clear" w:pos="1418"/>
                <w:tab w:val="left" w:pos="1442"/>
                <w:tab w:val="left" w:pos="2880"/>
              </w:tabs>
            </w:pPr>
          </w:p>
        </w:tc>
        <w:tc>
          <w:tcPr>
            <w:tcW w:w="3688" w:type="dxa"/>
          </w:tcPr>
          <w:p w:rsidR="007F608F" w:rsidRPr="000D4310" w:rsidRDefault="007F608F" w:rsidP="00A278B8">
            <w:pPr>
              <w:tabs>
                <w:tab w:val="clear" w:pos="1418"/>
                <w:tab w:val="left" w:pos="1442"/>
                <w:tab w:val="left" w:pos="2880"/>
              </w:tabs>
            </w:pPr>
          </w:p>
        </w:tc>
      </w:tr>
      <w:tr w:rsidR="007F608F" w:rsidRPr="000D4310" w:rsidTr="007F608F">
        <w:trPr>
          <w:trHeight w:val="1614"/>
        </w:trPr>
        <w:tc>
          <w:tcPr>
            <w:tcW w:w="4215" w:type="dxa"/>
          </w:tcPr>
          <w:p w:rsidR="007F608F" w:rsidRPr="000D4310" w:rsidRDefault="007F608F" w:rsidP="00A278B8">
            <w:pPr>
              <w:tabs>
                <w:tab w:val="left" w:pos="2880"/>
              </w:tabs>
            </w:pPr>
            <w:r w:rsidRPr="000D4310">
              <w:t>Are you willing to wait for processing of your payment after submission of</w:t>
            </w:r>
            <w:r>
              <w:t xml:space="preserve"> your invoice for a period of 30</w:t>
            </w:r>
            <w:r w:rsidRPr="000D4310">
              <w:t xml:space="preserve"> working days required by finance team of Save the Children?</w:t>
            </w:r>
          </w:p>
        </w:tc>
        <w:tc>
          <w:tcPr>
            <w:tcW w:w="1873" w:type="dxa"/>
          </w:tcPr>
          <w:p w:rsidR="007F608F" w:rsidRPr="000D4310" w:rsidRDefault="007F608F" w:rsidP="00A278B8">
            <w:pPr>
              <w:tabs>
                <w:tab w:val="clear" w:pos="1418"/>
                <w:tab w:val="left" w:pos="1442"/>
                <w:tab w:val="left" w:pos="2880"/>
              </w:tabs>
            </w:pPr>
          </w:p>
        </w:tc>
        <w:tc>
          <w:tcPr>
            <w:tcW w:w="3688" w:type="dxa"/>
          </w:tcPr>
          <w:p w:rsidR="007F608F" w:rsidRPr="000D4310" w:rsidRDefault="007F608F" w:rsidP="00A278B8">
            <w:pPr>
              <w:tabs>
                <w:tab w:val="clear" w:pos="1418"/>
                <w:tab w:val="left" w:pos="1442"/>
                <w:tab w:val="left" w:pos="2880"/>
              </w:tabs>
            </w:pPr>
          </w:p>
        </w:tc>
      </w:tr>
    </w:tbl>
    <w:p w:rsidR="007F608F" w:rsidRDefault="007F608F" w:rsidP="007F608F">
      <w:pPr>
        <w:tabs>
          <w:tab w:val="clear" w:pos="1418"/>
          <w:tab w:val="left" w:pos="1442"/>
          <w:tab w:val="left" w:pos="2880"/>
        </w:tabs>
        <w:rPr>
          <w:b/>
          <w:sz w:val="22"/>
          <w:szCs w:val="22"/>
          <w:u w:val="single"/>
        </w:rPr>
      </w:pPr>
    </w:p>
    <w:p w:rsidR="007F608F" w:rsidRPr="00D05D05" w:rsidRDefault="007F608F" w:rsidP="007F608F">
      <w:pPr>
        <w:pStyle w:val="BodyText2"/>
        <w:spacing w:line="240" w:lineRule="auto"/>
        <w:rPr>
          <w:rFonts w:ascii="Gill Sans MT" w:hAnsi="Gill Sans MT"/>
          <w:i/>
        </w:rPr>
      </w:pPr>
      <w:r w:rsidRPr="00D05D05">
        <w:rPr>
          <w:rFonts w:ascii="Gill Sans MT" w:hAnsi="Gill Sans MT"/>
          <w:i/>
        </w:rPr>
        <w:t xml:space="preserve">Specify proposed sources of financing to meet the cash flow demands of the </w:t>
      </w:r>
      <w:r>
        <w:rPr>
          <w:rFonts w:ascii="Gill Sans MT" w:hAnsi="Gill Sans MT"/>
          <w:i/>
        </w:rPr>
        <w:t xml:space="preserve">proposed </w:t>
      </w:r>
      <w:r w:rsidRPr="00D05D05">
        <w:rPr>
          <w:rFonts w:ascii="Gill Sans MT" w:hAnsi="Gill Sans MT"/>
          <w:i/>
        </w:rPr>
        <w:t>Project</w:t>
      </w:r>
      <w:r>
        <w:rPr>
          <w:rFonts w:ascii="Gill Sans MT" w:hAnsi="Gill Sans MT"/>
          <w:i/>
        </w:rPr>
        <w:t>/Contractual Agreement</w:t>
      </w:r>
      <w:r w:rsidRPr="00D05D05">
        <w:rPr>
          <w:rFonts w:ascii="Gill Sans MT" w:hAnsi="Gill Sans MT"/>
          <w:i/>
        </w:rPr>
        <w:t>, net of current commitments.</w:t>
      </w:r>
    </w:p>
    <w:p w:rsidR="007F608F" w:rsidRDefault="007F608F" w:rsidP="007F608F">
      <w:pPr>
        <w:rPr>
          <w:rFonts w:ascii="Gill Sans MT" w:hAnsi="Gill Sans MT"/>
          <w:b/>
        </w:rPr>
      </w:pPr>
    </w:p>
    <w:p w:rsidR="007F608F" w:rsidRDefault="007F608F" w:rsidP="007F608F">
      <w:pPr>
        <w:tabs>
          <w:tab w:val="clear" w:pos="709"/>
          <w:tab w:val="clear" w:pos="1418"/>
          <w:tab w:val="clear" w:pos="2126"/>
          <w:tab w:val="clear" w:pos="2835"/>
          <w:tab w:val="clear" w:pos="3544"/>
          <w:tab w:val="clear" w:pos="4253"/>
          <w:tab w:val="clear" w:pos="4961"/>
          <w:tab w:val="clear" w:pos="5670"/>
          <w:tab w:val="clear" w:pos="8363"/>
          <w:tab w:val="right" w:pos="8612"/>
        </w:tabs>
        <w:spacing w:after="0" w:line="240" w:lineRule="auto"/>
        <w:jc w:val="center"/>
        <w:rPr>
          <w:rFonts w:ascii="Gill Sans MT" w:hAnsi="Gill Sans MT"/>
          <w:b/>
          <w:kern w:val="0"/>
          <w:sz w:val="24"/>
          <w:lang w:val="en-US" w:eastAsia="en-US"/>
        </w:rPr>
      </w:pPr>
    </w:p>
    <w:p w:rsidR="007F608F" w:rsidRPr="00BB76F0" w:rsidRDefault="007F608F" w:rsidP="007F608F">
      <w:pPr>
        <w:spacing w:after="120"/>
        <w:rPr>
          <w:rFonts w:ascii="Gill Sans MT" w:hAnsi="Gill Sans MT"/>
        </w:rPr>
      </w:pPr>
      <w:r w:rsidRPr="00BB76F0">
        <w:rPr>
          <w:rFonts w:ascii="Gill Sans MT" w:hAnsi="Gill Sans MT"/>
          <w:i/>
        </w:rPr>
        <w:t xml:space="preserve">If necessary, use separate sheets to provide complete banker information. A copy of the audited balance sheets </w:t>
      </w:r>
      <w:proofErr w:type="gramStart"/>
      <w:r w:rsidRPr="00BB76F0">
        <w:rPr>
          <w:rFonts w:ascii="Gill Sans MT" w:hAnsi="Gill Sans MT"/>
          <w:i/>
        </w:rPr>
        <w:t>should be attached</w:t>
      </w:r>
      <w:proofErr w:type="gramEnd"/>
      <w:r w:rsidRPr="00BB76F0">
        <w:rPr>
          <w:rFonts w:ascii="Gill Sans MT" w:hAnsi="Gill Sans MT"/>
        </w:rPr>
        <w:t>.</w:t>
      </w:r>
      <w:r>
        <w:rPr>
          <w:rFonts w:ascii="Gill Sans MT" w:hAnsi="Gill Sans MT"/>
        </w:rPr>
        <w:t xml:space="preserve"> </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4794"/>
        <w:gridCol w:w="3636"/>
      </w:tblGrid>
      <w:tr w:rsidR="007F608F" w:rsidRPr="00BB76F0" w:rsidTr="007F608F">
        <w:trPr>
          <w:cantSplit/>
        </w:trPr>
        <w:tc>
          <w:tcPr>
            <w:tcW w:w="1276" w:type="dxa"/>
            <w:vMerge w:val="restart"/>
          </w:tcPr>
          <w:p w:rsidR="007F608F" w:rsidRPr="00BB76F0" w:rsidRDefault="007F608F" w:rsidP="00A278B8">
            <w:pPr>
              <w:rPr>
                <w:rFonts w:ascii="Gill Sans MT" w:hAnsi="Gill Sans MT"/>
              </w:rPr>
            </w:pPr>
            <w:r w:rsidRPr="00BB76F0">
              <w:rPr>
                <w:rFonts w:ascii="Gill Sans MT" w:hAnsi="Gill Sans MT"/>
              </w:rPr>
              <w:t xml:space="preserve">Banker </w:t>
            </w:r>
          </w:p>
        </w:tc>
        <w:tc>
          <w:tcPr>
            <w:tcW w:w="4794" w:type="dxa"/>
            <w:tcBorders>
              <w:bottom w:val="nil"/>
              <w:right w:val="nil"/>
            </w:tcBorders>
          </w:tcPr>
          <w:p w:rsidR="007F608F" w:rsidRPr="00BB76F0" w:rsidRDefault="007F608F" w:rsidP="00A278B8">
            <w:pPr>
              <w:rPr>
                <w:rFonts w:ascii="Gill Sans MT" w:hAnsi="Gill Sans MT"/>
              </w:rPr>
            </w:pPr>
            <w:r w:rsidRPr="00BB76F0">
              <w:rPr>
                <w:rFonts w:ascii="Gill Sans MT" w:hAnsi="Gill Sans MT"/>
              </w:rPr>
              <w:t>Name of banker</w:t>
            </w:r>
          </w:p>
        </w:tc>
        <w:tc>
          <w:tcPr>
            <w:tcW w:w="3636" w:type="dxa"/>
            <w:tcBorders>
              <w:left w:val="nil"/>
              <w:bottom w:val="nil"/>
            </w:tcBorders>
          </w:tcPr>
          <w:p w:rsidR="007F608F" w:rsidRPr="00BB76F0" w:rsidRDefault="007F608F" w:rsidP="00A278B8">
            <w:pPr>
              <w:rPr>
                <w:rFonts w:ascii="Gill Sans MT" w:hAnsi="Gill Sans MT"/>
              </w:rPr>
            </w:pPr>
          </w:p>
        </w:tc>
      </w:tr>
      <w:tr w:rsidR="007F608F" w:rsidRPr="00BB76F0" w:rsidTr="007F608F">
        <w:trPr>
          <w:cantSplit/>
        </w:trPr>
        <w:tc>
          <w:tcPr>
            <w:tcW w:w="1276" w:type="dxa"/>
            <w:vMerge/>
          </w:tcPr>
          <w:p w:rsidR="007F608F" w:rsidRPr="00BB76F0" w:rsidRDefault="007F608F" w:rsidP="00A278B8">
            <w:pPr>
              <w:rPr>
                <w:rFonts w:ascii="Gill Sans MT" w:hAnsi="Gill Sans MT"/>
              </w:rPr>
            </w:pPr>
          </w:p>
        </w:tc>
        <w:tc>
          <w:tcPr>
            <w:tcW w:w="4794" w:type="dxa"/>
            <w:tcBorders>
              <w:top w:val="nil"/>
              <w:right w:val="nil"/>
            </w:tcBorders>
          </w:tcPr>
          <w:p w:rsidR="007F608F" w:rsidRPr="00BB76F0" w:rsidRDefault="007F608F" w:rsidP="00A278B8">
            <w:pPr>
              <w:rPr>
                <w:rFonts w:ascii="Gill Sans MT" w:hAnsi="Gill Sans MT"/>
              </w:rPr>
            </w:pPr>
          </w:p>
        </w:tc>
        <w:tc>
          <w:tcPr>
            <w:tcW w:w="3636" w:type="dxa"/>
            <w:tcBorders>
              <w:top w:val="nil"/>
              <w:left w:val="nil"/>
            </w:tcBorders>
          </w:tcPr>
          <w:p w:rsidR="007F608F" w:rsidRPr="00BB76F0" w:rsidRDefault="007F608F" w:rsidP="00A278B8">
            <w:pPr>
              <w:rPr>
                <w:rFonts w:ascii="Gill Sans MT" w:hAnsi="Gill Sans MT"/>
              </w:rPr>
            </w:pPr>
          </w:p>
        </w:tc>
      </w:tr>
      <w:tr w:rsidR="007F608F" w:rsidRPr="00BB76F0" w:rsidTr="007F608F">
        <w:trPr>
          <w:cantSplit/>
          <w:trHeight w:val="719"/>
        </w:trPr>
        <w:tc>
          <w:tcPr>
            <w:tcW w:w="1276" w:type="dxa"/>
            <w:vMerge/>
          </w:tcPr>
          <w:p w:rsidR="007F608F" w:rsidRPr="00BB76F0" w:rsidRDefault="007F608F" w:rsidP="00A278B8">
            <w:pPr>
              <w:rPr>
                <w:rFonts w:ascii="Gill Sans MT" w:hAnsi="Gill Sans MT"/>
              </w:rPr>
            </w:pPr>
          </w:p>
        </w:tc>
        <w:tc>
          <w:tcPr>
            <w:tcW w:w="4794" w:type="dxa"/>
            <w:tcBorders>
              <w:top w:val="nil"/>
              <w:right w:val="nil"/>
            </w:tcBorders>
          </w:tcPr>
          <w:p w:rsidR="007F608F" w:rsidRPr="00BB76F0" w:rsidRDefault="007F608F" w:rsidP="00A278B8">
            <w:pPr>
              <w:rPr>
                <w:rFonts w:ascii="Gill Sans MT" w:hAnsi="Gill Sans MT"/>
              </w:rPr>
            </w:pPr>
            <w:r w:rsidRPr="00BB76F0">
              <w:rPr>
                <w:rFonts w:ascii="Gill Sans MT" w:hAnsi="Gill Sans MT"/>
              </w:rPr>
              <w:t>Address of banker</w:t>
            </w:r>
          </w:p>
          <w:p w:rsidR="007F608F" w:rsidRPr="00BB76F0" w:rsidRDefault="007F608F" w:rsidP="00A278B8">
            <w:pPr>
              <w:rPr>
                <w:rFonts w:ascii="Gill Sans MT" w:hAnsi="Gill Sans MT"/>
              </w:rPr>
            </w:pPr>
            <w:r w:rsidRPr="00BB76F0">
              <w:rPr>
                <w:rFonts w:ascii="Gill Sans MT" w:hAnsi="Gill Sans MT"/>
              </w:rPr>
              <w:t>…………………………………………………</w:t>
            </w:r>
          </w:p>
        </w:tc>
        <w:tc>
          <w:tcPr>
            <w:tcW w:w="3636" w:type="dxa"/>
            <w:tcBorders>
              <w:top w:val="nil"/>
              <w:left w:val="nil"/>
            </w:tcBorders>
          </w:tcPr>
          <w:p w:rsidR="007F608F" w:rsidRPr="00BB76F0" w:rsidRDefault="007F608F" w:rsidP="00A278B8">
            <w:pPr>
              <w:rPr>
                <w:rFonts w:ascii="Gill Sans MT" w:hAnsi="Gill Sans MT"/>
              </w:rPr>
            </w:pPr>
          </w:p>
          <w:p w:rsidR="007F608F" w:rsidRPr="00BB76F0" w:rsidRDefault="007F608F" w:rsidP="00A278B8">
            <w:pPr>
              <w:rPr>
                <w:rFonts w:ascii="Gill Sans MT" w:hAnsi="Gill Sans MT"/>
              </w:rPr>
            </w:pPr>
          </w:p>
        </w:tc>
      </w:tr>
      <w:tr w:rsidR="007F608F" w:rsidRPr="00BB76F0" w:rsidTr="007F608F">
        <w:trPr>
          <w:cantSplit/>
        </w:trPr>
        <w:tc>
          <w:tcPr>
            <w:tcW w:w="1276" w:type="dxa"/>
            <w:vMerge/>
          </w:tcPr>
          <w:p w:rsidR="007F608F" w:rsidRPr="00BB76F0" w:rsidRDefault="007F608F" w:rsidP="00A278B8">
            <w:pPr>
              <w:rPr>
                <w:rFonts w:ascii="Gill Sans MT" w:hAnsi="Gill Sans MT"/>
              </w:rPr>
            </w:pPr>
          </w:p>
        </w:tc>
        <w:tc>
          <w:tcPr>
            <w:tcW w:w="4794" w:type="dxa"/>
          </w:tcPr>
          <w:p w:rsidR="007F608F" w:rsidRPr="00BB76F0" w:rsidRDefault="007F608F" w:rsidP="00A278B8">
            <w:pPr>
              <w:rPr>
                <w:rFonts w:ascii="Gill Sans MT" w:hAnsi="Gill Sans MT"/>
              </w:rPr>
            </w:pPr>
            <w:r w:rsidRPr="00BB76F0">
              <w:rPr>
                <w:rFonts w:ascii="Gill Sans MT" w:hAnsi="Gill Sans MT"/>
              </w:rPr>
              <w:t>Telephone</w:t>
            </w:r>
          </w:p>
          <w:p w:rsidR="007F608F" w:rsidRPr="00BB76F0" w:rsidRDefault="007F608F" w:rsidP="00A278B8">
            <w:pPr>
              <w:rPr>
                <w:rFonts w:ascii="Gill Sans MT" w:hAnsi="Gill Sans MT"/>
              </w:rPr>
            </w:pPr>
          </w:p>
        </w:tc>
        <w:tc>
          <w:tcPr>
            <w:tcW w:w="3636" w:type="dxa"/>
          </w:tcPr>
          <w:p w:rsidR="007F608F" w:rsidRPr="00BB76F0" w:rsidRDefault="007F608F" w:rsidP="00A278B8">
            <w:pPr>
              <w:rPr>
                <w:rFonts w:ascii="Gill Sans MT" w:hAnsi="Gill Sans MT"/>
              </w:rPr>
            </w:pPr>
            <w:r w:rsidRPr="00BB76F0">
              <w:rPr>
                <w:rFonts w:ascii="Gill Sans MT" w:hAnsi="Gill Sans MT"/>
              </w:rPr>
              <w:t>Contact name and title</w:t>
            </w:r>
          </w:p>
        </w:tc>
      </w:tr>
      <w:tr w:rsidR="007F608F" w:rsidRPr="00BB76F0" w:rsidTr="007F608F">
        <w:trPr>
          <w:cantSplit/>
        </w:trPr>
        <w:tc>
          <w:tcPr>
            <w:tcW w:w="1276" w:type="dxa"/>
            <w:vMerge/>
          </w:tcPr>
          <w:p w:rsidR="007F608F" w:rsidRPr="00BB76F0" w:rsidRDefault="007F608F" w:rsidP="00A278B8">
            <w:pPr>
              <w:rPr>
                <w:rFonts w:ascii="Gill Sans MT" w:hAnsi="Gill Sans MT"/>
              </w:rPr>
            </w:pPr>
          </w:p>
        </w:tc>
        <w:tc>
          <w:tcPr>
            <w:tcW w:w="4794" w:type="dxa"/>
          </w:tcPr>
          <w:p w:rsidR="007F608F" w:rsidRPr="00BB76F0" w:rsidRDefault="007F608F" w:rsidP="00A278B8">
            <w:pPr>
              <w:rPr>
                <w:rFonts w:ascii="Gill Sans MT" w:hAnsi="Gill Sans MT"/>
              </w:rPr>
            </w:pPr>
            <w:r w:rsidRPr="00BB76F0">
              <w:rPr>
                <w:rFonts w:ascii="Gill Sans MT" w:hAnsi="Gill Sans MT"/>
              </w:rPr>
              <w:t>Fax</w:t>
            </w:r>
          </w:p>
          <w:p w:rsidR="007F608F" w:rsidRPr="00BB76F0" w:rsidRDefault="007F608F" w:rsidP="00A278B8">
            <w:pPr>
              <w:rPr>
                <w:rFonts w:ascii="Gill Sans MT" w:hAnsi="Gill Sans MT"/>
              </w:rPr>
            </w:pPr>
          </w:p>
        </w:tc>
        <w:tc>
          <w:tcPr>
            <w:tcW w:w="3636" w:type="dxa"/>
          </w:tcPr>
          <w:p w:rsidR="007F608F" w:rsidRPr="00BB76F0" w:rsidRDefault="007F608F" w:rsidP="00A278B8">
            <w:pPr>
              <w:rPr>
                <w:rFonts w:ascii="Gill Sans MT" w:hAnsi="Gill Sans MT"/>
              </w:rPr>
            </w:pPr>
            <w:r w:rsidRPr="00BB76F0">
              <w:rPr>
                <w:rFonts w:ascii="Gill Sans MT" w:hAnsi="Gill Sans MT"/>
              </w:rPr>
              <w:t>E mail</w:t>
            </w:r>
          </w:p>
        </w:tc>
      </w:tr>
    </w:tbl>
    <w:p w:rsidR="007F608F" w:rsidRDefault="007F608F" w:rsidP="007F608F">
      <w:pPr>
        <w:rPr>
          <w:sz w:val="22"/>
          <w:szCs w:val="22"/>
        </w:rPr>
      </w:pPr>
    </w:p>
    <w:p w:rsidR="007F608F" w:rsidRDefault="007F608F" w:rsidP="007F608F">
      <w:pPr>
        <w:jc w:val="center"/>
        <w:rPr>
          <w:rFonts w:ascii="Gill Sans MT" w:hAnsi="Gill Sans MT"/>
          <w:b/>
          <w:sz w:val="28"/>
        </w:rPr>
      </w:pPr>
    </w:p>
    <w:p w:rsidR="007F608F" w:rsidRPr="007B6F87" w:rsidRDefault="007F608F" w:rsidP="007F608F">
      <w:pPr>
        <w:jc w:val="center"/>
        <w:rPr>
          <w:rFonts w:ascii="Gill Sans MT" w:hAnsi="Gill Sans MT"/>
          <w:b/>
          <w:sz w:val="28"/>
        </w:rPr>
      </w:pPr>
      <w:r w:rsidRPr="007B6F87">
        <w:rPr>
          <w:rFonts w:ascii="Gill Sans MT" w:hAnsi="Gill Sans MT"/>
          <w:b/>
          <w:sz w:val="28"/>
        </w:rPr>
        <w:t xml:space="preserve">Summary Sheet: </w:t>
      </w:r>
    </w:p>
    <w:p w:rsidR="007F608F" w:rsidRPr="007B6F87" w:rsidRDefault="007F608F" w:rsidP="007F608F">
      <w:pPr>
        <w:jc w:val="center"/>
        <w:rPr>
          <w:rFonts w:ascii="Gill Sans MT" w:hAnsi="Gill Sans MT"/>
          <w:b/>
          <w:sz w:val="28"/>
        </w:rPr>
      </w:pPr>
      <w:r w:rsidRPr="007B6F87">
        <w:rPr>
          <w:rFonts w:ascii="Gill Sans MT" w:hAnsi="Gill Sans MT"/>
          <w:b/>
          <w:sz w:val="28"/>
        </w:rPr>
        <w:t>Current Contract Commitments / Works in Progress</w:t>
      </w:r>
    </w:p>
    <w:p w:rsidR="007F608F" w:rsidRPr="007B6F87" w:rsidRDefault="007F608F" w:rsidP="007F608F">
      <w:pPr>
        <w:pBdr>
          <w:top w:val="single" w:sz="4" w:space="1" w:color="auto"/>
          <w:left w:val="single" w:sz="4" w:space="0" w:color="auto"/>
          <w:bottom w:val="single" w:sz="4" w:space="1" w:color="auto"/>
          <w:right w:val="single" w:sz="4" w:space="0" w:color="auto"/>
        </w:pBdr>
        <w:rPr>
          <w:rFonts w:ascii="Gill Sans MT" w:hAnsi="Gill Sans MT"/>
        </w:rPr>
      </w:pPr>
      <w:r w:rsidRPr="007B6F87">
        <w:rPr>
          <w:rFonts w:ascii="Gill Sans MT" w:hAnsi="Gill Sans MT"/>
        </w:rPr>
        <w:lastRenderedPageBreak/>
        <w:t>Name of Tenderer or partner of a joint venture</w:t>
      </w:r>
    </w:p>
    <w:p w:rsidR="007F608F" w:rsidRPr="007B6F87" w:rsidRDefault="007F608F" w:rsidP="007F608F">
      <w:pPr>
        <w:pBdr>
          <w:top w:val="single" w:sz="4" w:space="1" w:color="auto"/>
          <w:left w:val="single" w:sz="4" w:space="0" w:color="auto"/>
          <w:bottom w:val="single" w:sz="4" w:space="1" w:color="auto"/>
          <w:right w:val="single" w:sz="4" w:space="0" w:color="auto"/>
        </w:pBdr>
        <w:rPr>
          <w:rFonts w:ascii="Gill Sans MT" w:hAnsi="Gill Sans MT"/>
          <w:sz w:val="16"/>
        </w:rPr>
      </w:pPr>
    </w:p>
    <w:p w:rsidR="007F608F" w:rsidRPr="007B6F87" w:rsidRDefault="007F608F" w:rsidP="007F608F">
      <w:pPr>
        <w:spacing w:after="120" w:line="240" w:lineRule="auto"/>
        <w:rPr>
          <w:rFonts w:ascii="Gill Sans MT" w:hAnsi="Gill Sans MT"/>
          <w:i/>
        </w:rPr>
      </w:pPr>
      <w:r w:rsidRPr="007B6F87">
        <w:rPr>
          <w:rFonts w:ascii="Gill Sans MT" w:hAnsi="Gill Sans MT"/>
          <w:i/>
        </w:rPr>
        <w:t>Tenderers and each partner of a joint venture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7F608F" w:rsidRPr="007B6F87" w:rsidRDefault="007F608F" w:rsidP="007F608F">
      <w:pPr>
        <w:spacing w:after="120" w:line="240" w:lineRule="auto"/>
        <w:rPr>
          <w:rFonts w:ascii="Gill Sans MT" w:hAnsi="Gill Sans MT"/>
        </w:rPr>
      </w:pPr>
      <w:r w:rsidRPr="007B6F87">
        <w:rPr>
          <w:rFonts w:ascii="Gill Sans MT" w:hAnsi="Gill Sans MT"/>
          <w:i/>
          <w:u w:val="single"/>
        </w:rPr>
        <w:t xml:space="preserve"> Note:</w:t>
      </w:r>
      <w:r w:rsidRPr="007B6F87">
        <w:rPr>
          <w:rFonts w:ascii="Gill Sans MT" w:hAnsi="Gill Sans MT"/>
          <w:i/>
        </w:rPr>
        <w:t xml:space="preserve"> Any misleading information by the Contractor will result in non-compliance of his tender</w:t>
      </w:r>
      <w:r w:rsidRPr="007B6F87">
        <w:rPr>
          <w:rFonts w:ascii="Gill Sans MT" w:hAnsi="Gill Sans MT"/>
        </w:rPr>
        <w:t>.</w:t>
      </w:r>
    </w:p>
    <w:p w:rsidR="007F608F" w:rsidRDefault="007F608F" w:rsidP="007F608F">
      <w:pPr>
        <w:tabs>
          <w:tab w:val="left" w:pos="1230"/>
        </w:tabs>
        <w:rPr>
          <w:rFonts w:ascii="Gill Sans MT" w:hAnsi="Gill Sans MT"/>
        </w:rPr>
      </w:pPr>
    </w:p>
    <w:p w:rsidR="007F608F" w:rsidRPr="007B6F87" w:rsidRDefault="007F608F" w:rsidP="007F608F">
      <w:pPr>
        <w:jc w:val="center"/>
        <w:rPr>
          <w:rFonts w:ascii="Gill Sans MT" w:hAnsi="Gill Sans MT"/>
          <w:b/>
          <w:sz w:val="28"/>
        </w:rPr>
      </w:pPr>
      <w:r w:rsidRPr="007B6F87">
        <w:rPr>
          <w:rFonts w:ascii="Gill Sans MT" w:hAnsi="Gill Sans MT"/>
          <w:b/>
          <w:sz w:val="28"/>
        </w:rPr>
        <w:t>Litigation History</w:t>
      </w:r>
    </w:p>
    <w:p w:rsidR="007F608F" w:rsidRPr="007B6F87" w:rsidRDefault="007F608F" w:rsidP="007F608F">
      <w:pPr>
        <w:pBdr>
          <w:top w:val="single" w:sz="4" w:space="1" w:color="auto"/>
          <w:left w:val="single" w:sz="4" w:space="1" w:color="auto"/>
          <w:bottom w:val="single" w:sz="4" w:space="12" w:color="auto"/>
          <w:right w:val="single" w:sz="4" w:space="0" w:color="auto"/>
        </w:pBdr>
        <w:rPr>
          <w:rFonts w:ascii="Gill Sans MT" w:hAnsi="Gill Sans MT"/>
        </w:rPr>
      </w:pPr>
      <w:r w:rsidRPr="007B6F87">
        <w:rPr>
          <w:rFonts w:ascii="Gill Sans MT" w:hAnsi="Gill Sans MT"/>
        </w:rPr>
        <w:t>Name of Tenderer or partner of a joint venture</w:t>
      </w:r>
    </w:p>
    <w:p w:rsidR="007F608F" w:rsidRPr="007B6F87" w:rsidRDefault="007F608F" w:rsidP="007F608F">
      <w:pPr>
        <w:spacing w:after="120" w:line="240" w:lineRule="auto"/>
        <w:rPr>
          <w:rFonts w:ascii="Gill Sans MT" w:hAnsi="Gill Sans MT"/>
          <w:i/>
        </w:rPr>
      </w:pPr>
      <w:r w:rsidRPr="007B6F87">
        <w:rPr>
          <w:rFonts w:ascii="Gill Sans MT" w:hAnsi="Gill Sans MT"/>
          <w:i/>
        </w:rPr>
        <w:t xml:space="preserve">Tenderers, including each of the partners of a joint venture, should provide information on any history of litigation or arbitration resulting from contracts executed in the last five years or currently under execution. A separate sheet </w:t>
      </w:r>
      <w:proofErr w:type="gramStart"/>
      <w:r w:rsidRPr="007B6F87">
        <w:rPr>
          <w:rFonts w:ascii="Gill Sans MT" w:hAnsi="Gill Sans MT"/>
          <w:i/>
        </w:rPr>
        <w:t>should be used</w:t>
      </w:r>
      <w:proofErr w:type="gramEnd"/>
      <w:r w:rsidRPr="007B6F87">
        <w:rPr>
          <w:rFonts w:ascii="Gill Sans MT" w:hAnsi="Gill Sans MT"/>
          <w:i/>
        </w:rPr>
        <w:t xml:space="preserve"> for each partner of a joint venture.</w:t>
      </w: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394"/>
        <w:gridCol w:w="1701"/>
        <w:gridCol w:w="2335"/>
      </w:tblGrid>
      <w:tr w:rsidR="007F608F" w:rsidRPr="007B6F87" w:rsidTr="007F608F">
        <w:tc>
          <w:tcPr>
            <w:tcW w:w="1560" w:type="dxa"/>
          </w:tcPr>
          <w:p w:rsidR="007F608F" w:rsidRPr="007B6F87" w:rsidRDefault="007F608F" w:rsidP="00A278B8">
            <w:pPr>
              <w:spacing w:before="120" w:after="120"/>
              <w:jc w:val="center"/>
              <w:rPr>
                <w:rFonts w:ascii="Gill Sans MT" w:hAnsi="Gill Sans MT"/>
                <w:b/>
              </w:rPr>
            </w:pPr>
            <w:r w:rsidRPr="007B6F87">
              <w:rPr>
                <w:rFonts w:ascii="Gill Sans MT" w:hAnsi="Gill Sans MT"/>
                <w:b/>
              </w:rPr>
              <w:t>Year</w:t>
            </w:r>
          </w:p>
        </w:tc>
        <w:tc>
          <w:tcPr>
            <w:tcW w:w="4394" w:type="dxa"/>
          </w:tcPr>
          <w:p w:rsidR="007F608F" w:rsidRPr="007B6F87" w:rsidRDefault="007F608F" w:rsidP="00A278B8">
            <w:pPr>
              <w:spacing w:before="120" w:after="120"/>
              <w:jc w:val="center"/>
              <w:rPr>
                <w:rFonts w:ascii="Gill Sans MT" w:hAnsi="Gill Sans MT"/>
                <w:b/>
              </w:rPr>
            </w:pPr>
            <w:r w:rsidRPr="007B6F87">
              <w:rPr>
                <w:rFonts w:ascii="Gill Sans MT" w:hAnsi="Gill Sans MT"/>
                <w:b/>
              </w:rPr>
              <w:t xml:space="preserve">Name of Client, cause of litigation, and matter in dispute </w:t>
            </w:r>
          </w:p>
        </w:tc>
        <w:tc>
          <w:tcPr>
            <w:tcW w:w="1701" w:type="dxa"/>
          </w:tcPr>
          <w:p w:rsidR="007F608F" w:rsidRPr="007B6F87" w:rsidRDefault="007F608F" w:rsidP="00A278B8">
            <w:pPr>
              <w:spacing w:before="120" w:after="120"/>
              <w:jc w:val="center"/>
              <w:rPr>
                <w:rFonts w:ascii="Gill Sans MT" w:hAnsi="Gill Sans MT"/>
                <w:b/>
              </w:rPr>
            </w:pPr>
            <w:r w:rsidRPr="007B6F87">
              <w:rPr>
                <w:rFonts w:ascii="Gill Sans MT" w:hAnsi="Gill Sans MT"/>
                <w:b/>
              </w:rPr>
              <w:t xml:space="preserve">Disputed amount </w:t>
            </w:r>
          </w:p>
        </w:tc>
        <w:tc>
          <w:tcPr>
            <w:tcW w:w="2335" w:type="dxa"/>
          </w:tcPr>
          <w:p w:rsidR="007F608F" w:rsidRPr="007B6F87" w:rsidRDefault="007F608F" w:rsidP="00A278B8">
            <w:pPr>
              <w:numPr>
                <w:ilvl w:val="1"/>
                <w:numId w:val="0"/>
              </w:numPr>
              <w:tabs>
                <w:tab w:val="num" w:pos="709"/>
              </w:tabs>
              <w:ind w:left="709" w:hanging="709"/>
              <w:jc w:val="center"/>
              <w:outlineLvl w:val="1"/>
              <w:rPr>
                <w:rFonts w:ascii="Gill Sans MT" w:hAnsi="Gill Sans MT" w:cs="Arial"/>
                <w:b/>
                <w:bCs/>
                <w:i/>
                <w:iCs/>
              </w:rPr>
            </w:pPr>
            <w:r w:rsidRPr="007B6F87">
              <w:rPr>
                <w:rFonts w:ascii="Gill Sans MT" w:hAnsi="Gill Sans MT" w:cs="Arial"/>
                <w:b/>
                <w:bCs/>
                <w:i/>
                <w:iCs/>
              </w:rPr>
              <w:t xml:space="preserve">Award FOR or AGAINST Applicant </w:t>
            </w:r>
          </w:p>
        </w:tc>
      </w:tr>
      <w:tr w:rsidR="007F608F" w:rsidRPr="007B6F87" w:rsidTr="007F608F">
        <w:tc>
          <w:tcPr>
            <w:tcW w:w="1560" w:type="dxa"/>
          </w:tcPr>
          <w:p w:rsidR="007F608F" w:rsidRPr="007B6F87" w:rsidRDefault="007F608F" w:rsidP="00A278B8">
            <w:pPr>
              <w:spacing w:before="120" w:after="120"/>
              <w:rPr>
                <w:rFonts w:ascii="Gill Sans MT" w:hAnsi="Gill Sans MT"/>
              </w:rPr>
            </w:pPr>
          </w:p>
        </w:tc>
        <w:tc>
          <w:tcPr>
            <w:tcW w:w="4394" w:type="dxa"/>
          </w:tcPr>
          <w:p w:rsidR="007F608F" w:rsidRPr="007B6F87" w:rsidRDefault="007F608F" w:rsidP="00A278B8">
            <w:pPr>
              <w:spacing w:before="120" w:after="120"/>
              <w:rPr>
                <w:rFonts w:ascii="Gill Sans MT" w:hAnsi="Gill Sans MT"/>
              </w:rPr>
            </w:pPr>
          </w:p>
        </w:tc>
        <w:tc>
          <w:tcPr>
            <w:tcW w:w="1701" w:type="dxa"/>
          </w:tcPr>
          <w:p w:rsidR="007F608F" w:rsidRPr="007B6F87" w:rsidRDefault="007F608F" w:rsidP="00A278B8">
            <w:pPr>
              <w:spacing w:before="120" w:after="120"/>
              <w:rPr>
                <w:rFonts w:ascii="Gill Sans MT" w:hAnsi="Gill Sans MT"/>
              </w:rPr>
            </w:pPr>
          </w:p>
        </w:tc>
        <w:tc>
          <w:tcPr>
            <w:tcW w:w="2335" w:type="dxa"/>
          </w:tcPr>
          <w:p w:rsidR="007F608F" w:rsidRPr="007B6F87" w:rsidRDefault="007F608F" w:rsidP="00A278B8">
            <w:pPr>
              <w:spacing w:before="120" w:after="120"/>
              <w:rPr>
                <w:rFonts w:ascii="Gill Sans MT" w:hAnsi="Gill Sans MT"/>
              </w:rPr>
            </w:pPr>
          </w:p>
        </w:tc>
      </w:tr>
      <w:tr w:rsidR="007F608F" w:rsidRPr="007B6F87" w:rsidTr="007F608F">
        <w:tc>
          <w:tcPr>
            <w:tcW w:w="1560" w:type="dxa"/>
          </w:tcPr>
          <w:p w:rsidR="007F608F" w:rsidRPr="007B6F87" w:rsidRDefault="007F608F" w:rsidP="00A278B8">
            <w:pPr>
              <w:spacing w:before="120" w:after="120"/>
              <w:rPr>
                <w:rFonts w:ascii="Gill Sans MT" w:hAnsi="Gill Sans MT"/>
              </w:rPr>
            </w:pPr>
          </w:p>
        </w:tc>
        <w:tc>
          <w:tcPr>
            <w:tcW w:w="4394" w:type="dxa"/>
          </w:tcPr>
          <w:p w:rsidR="007F608F" w:rsidRPr="007B6F87" w:rsidRDefault="007F608F" w:rsidP="00A278B8">
            <w:pPr>
              <w:spacing w:before="120" w:after="120"/>
              <w:rPr>
                <w:rFonts w:ascii="Gill Sans MT" w:hAnsi="Gill Sans MT"/>
              </w:rPr>
            </w:pPr>
          </w:p>
        </w:tc>
        <w:tc>
          <w:tcPr>
            <w:tcW w:w="1701" w:type="dxa"/>
          </w:tcPr>
          <w:p w:rsidR="007F608F" w:rsidRPr="007B6F87" w:rsidRDefault="007F608F" w:rsidP="00A278B8">
            <w:pPr>
              <w:spacing w:before="120" w:after="120"/>
              <w:rPr>
                <w:rFonts w:ascii="Gill Sans MT" w:hAnsi="Gill Sans MT"/>
              </w:rPr>
            </w:pPr>
          </w:p>
        </w:tc>
        <w:tc>
          <w:tcPr>
            <w:tcW w:w="2335" w:type="dxa"/>
          </w:tcPr>
          <w:p w:rsidR="007F608F" w:rsidRPr="007B6F87" w:rsidRDefault="007F608F" w:rsidP="00A278B8">
            <w:pPr>
              <w:spacing w:before="120" w:after="120"/>
              <w:rPr>
                <w:rFonts w:ascii="Gill Sans MT" w:hAnsi="Gill Sans MT"/>
              </w:rPr>
            </w:pPr>
          </w:p>
        </w:tc>
      </w:tr>
      <w:tr w:rsidR="007F608F" w:rsidRPr="007B6F87" w:rsidTr="007F608F">
        <w:tc>
          <w:tcPr>
            <w:tcW w:w="1560" w:type="dxa"/>
          </w:tcPr>
          <w:p w:rsidR="007F608F" w:rsidRPr="007B6F87" w:rsidRDefault="007F608F" w:rsidP="00A278B8">
            <w:pPr>
              <w:spacing w:before="120" w:after="120"/>
              <w:rPr>
                <w:rFonts w:ascii="Gill Sans MT" w:hAnsi="Gill Sans MT"/>
              </w:rPr>
            </w:pPr>
          </w:p>
        </w:tc>
        <w:tc>
          <w:tcPr>
            <w:tcW w:w="4394" w:type="dxa"/>
          </w:tcPr>
          <w:p w:rsidR="007F608F" w:rsidRPr="007B6F87" w:rsidRDefault="007F608F" w:rsidP="00A278B8">
            <w:pPr>
              <w:spacing w:before="120" w:after="120"/>
              <w:rPr>
                <w:rFonts w:ascii="Gill Sans MT" w:hAnsi="Gill Sans MT"/>
              </w:rPr>
            </w:pPr>
          </w:p>
        </w:tc>
        <w:tc>
          <w:tcPr>
            <w:tcW w:w="1701" w:type="dxa"/>
          </w:tcPr>
          <w:p w:rsidR="007F608F" w:rsidRPr="007B6F87" w:rsidRDefault="007F608F" w:rsidP="00A278B8">
            <w:pPr>
              <w:spacing w:before="120" w:after="120"/>
              <w:rPr>
                <w:rFonts w:ascii="Gill Sans MT" w:hAnsi="Gill Sans MT"/>
              </w:rPr>
            </w:pPr>
          </w:p>
        </w:tc>
        <w:tc>
          <w:tcPr>
            <w:tcW w:w="2335" w:type="dxa"/>
          </w:tcPr>
          <w:p w:rsidR="007F608F" w:rsidRPr="007B6F87" w:rsidRDefault="007F608F" w:rsidP="00A278B8">
            <w:pPr>
              <w:spacing w:before="120" w:after="120"/>
              <w:rPr>
                <w:rFonts w:ascii="Gill Sans MT" w:hAnsi="Gill Sans MT"/>
              </w:rPr>
            </w:pPr>
          </w:p>
        </w:tc>
      </w:tr>
      <w:tr w:rsidR="007F608F" w:rsidRPr="007B6F87" w:rsidTr="007F608F">
        <w:tc>
          <w:tcPr>
            <w:tcW w:w="1560" w:type="dxa"/>
          </w:tcPr>
          <w:p w:rsidR="007F608F" w:rsidRPr="007B6F87" w:rsidRDefault="007F608F" w:rsidP="00A278B8">
            <w:pPr>
              <w:spacing w:before="120" w:after="120"/>
              <w:rPr>
                <w:rFonts w:ascii="Gill Sans MT" w:hAnsi="Gill Sans MT"/>
              </w:rPr>
            </w:pPr>
          </w:p>
        </w:tc>
        <w:tc>
          <w:tcPr>
            <w:tcW w:w="4394" w:type="dxa"/>
          </w:tcPr>
          <w:p w:rsidR="007F608F" w:rsidRPr="007B6F87" w:rsidRDefault="007F608F" w:rsidP="00A278B8">
            <w:pPr>
              <w:spacing w:before="120" w:after="120"/>
              <w:rPr>
                <w:rFonts w:ascii="Gill Sans MT" w:hAnsi="Gill Sans MT"/>
              </w:rPr>
            </w:pPr>
          </w:p>
        </w:tc>
        <w:tc>
          <w:tcPr>
            <w:tcW w:w="1701" w:type="dxa"/>
          </w:tcPr>
          <w:p w:rsidR="007F608F" w:rsidRPr="007B6F87" w:rsidRDefault="007F608F" w:rsidP="00A278B8">
            <w:pPr>
              <w:spacing w:before="120" w:after="120"/>
              <w:rPr>
                <w:rFonts w:ascii="Gill Sans MT" w:hAnsi="Gill Sans MT"/>
              </w:rPr>
            </w:pPr>
          </w:p>
        </w:tc>
        <w:tc>
          <w:tcPr>
            <w:tcW w:w="2335" w:type="dxa"/>
          </w:tcPr>
          <w:p w:rsidR="007F608F" w:rsidRPr="007B6F87" w:rsidRDefault="007F608F" w:rsidP="00A278B8">
            <w:pPr>
              <w:spacing w:before="120" w:after="120"/>
              <w:rPr>
                <w:rFonts w:ascii="Gill Sans MT" w:hAnsi="Gill Sans MT"/>
              </w:rPr>
            </w:pPr>
          </w:p>
        </w:tc>
      </w:tr>
      <w:tr w:rsidR="007F608F" w:rsidRPr="007B6F87" w:rsidTr="007F608F">
        <w:tc>
          <w:tcPr>
            <w:tcW w:w="1560" w:type="dxa"/>
          </w:tcPr>
          <w:p w:rsidR="007F608F" w:rsidRPr="007B6F87" w:rsidRDefault="007F608F" w:rsidP="00A278B8">
            <w:pPr>
              <w:spacing w:before="120" w:after="120"/>
              <w:rPr>
                <w:rFonts w:ascii="Gill Sans MT" w:hAnsi="Gill Sans MT"/>
              </w:rPr>
            </w:pPr>
          </w:p>
        </w:tc>
        <w:tc>
          <w:tcPr>
            <w:tcW w:w="4394" w:type="dxa"/>
          </w:tcPr>
          <w:p w:rsidR="007F608F" w:rsidRPr="007B6F87" w:rsidRDefault="007F608F" w:rsidP="00A278B8">
            <w:pPr>
              <w:spacing w:before="120" w:after="120"/>
              <w:rPr>
                <w:rFonts w:ascii="Gill Sans MT" w:hAnsi="Gill Sans MT"/>
              </w:rPr>
            </w:pPr>
          </w:p>
        </w:tc>
        <w:tc>
          <w:tcPr>
            <w:tcW w:w="1701" w:type="dxa"/>
          </w:tcPr>
          <w:p w:rsidR="007F608F" w:rsidRPr="007B6F87" w:rsidRDefault="007F608F" w:rsidP="00A278B8">
            <w:pPr>
              <w:spacing w:before="120" w:after="120"/>
              <w:rPr>
                <w:rFonts w:ascii="Gill Sans MT" w:hAnsi="Gill Sans MT"/>
              </w:rPr>
            </w:pPr>
          </w:p>
        </w:tc>
        <w:tc>
          <w:tcPr>
            <w:tcW w:w="2335" w:type="dxa"/>
          </w:tcPr>
          <w:p w:rsidR="007F608F" w:rsidRPr="007B6F87" w:rsidRDefault="007F608F" w:rsidP="00A278B8">
            <w:pPr>
              <w:spacing w:before="120" w:after="120"/>
              <w:rPr>
                <w:rFonts w:ascii="Gill Sans MT" w:hAnsi="Gill Sans MT"/>
              </w:rPr>
            </w:pPr>
          </w:p>
        </w:tc>
      </w:tr>
    </w:tbl>
    <w:p w:rsidR="007F608F" w:rsidRPr="007B6F87" w:rsidRDefault="007F608F" w:rsidP="007F608F">
      <w:pPr>
        <w:rPr>
          <w:rFonts w:ascii="Gill Sans MT" w:hAnsi="Gill Sans MT"/>
        </w:rPr>
      </w:pPr>
    </w:p>
    <w:p w:rsidR="007F608F" w:rsidRDefault="007F608F" w:rsidP="007F608F">
      <w:pPr>
        <w:tabs>
          <w:tab w:val="clear" w:pos="709"/>
          <w:tab w:val="clear" w:pos="1418"/>
          <w:tab w:val="clear" w:pos="2126"/>
          <w:tab w:val="clear" w:pos="2835"/>
          <w:tab w:val="clear" w:pos="3544"/>
          <w:tab w:val="clear" w:pos="4253"/>
          <w:tab w:val="clear" w:pos="4961"/>
          <w:tab w:val="clear" w:pos="5670"/>
          <w:tab w:val="clear" w:pos="8363"/>
        </w:tabs>
        <w:rPr>
          <w:b/>
          <w:sz w:val="22"/>
          <w:szCs w:val="22"/>
          <w:u w:val="single"/>
        </w:rPr>
      </w:pPr>
    </w:p>
    <w:p w:rsidR="007F608F" w:rsidRPr="00CA3FCD" w:rsidRDefault="007F608F" w:rsidP="007F608F">
      <w:pPr>
        <w:tabs>
          <w:tab w:val="clear" w:pos="709"/>
          <w:tab w:val="clear" w:pos="1418"/>
          <w:tab w:val="clear" w:pos="2126"/>
          <w:tab w:val="clear" w:pos="2835"/>
          <w:tab w:val="clear" w:pos="3544"/>
          <w:tab w:val="clear" w:pos="4253"/>
          <w:tab w:val="clear" w:pos="4961"/>
          <w:tab w:val="clear" w:pos="5670"/>
          <w:tab w:val="clear" w:pos="8363"/>
        </w:tabs>
      </w:pPr>
      <w:r w:rsidRPr="00984953">
        <w:rPr>
          <w:b/>
          <w:sz w:val="22"/>
          <w:szCs w:val="22"/>
          <w:u w:val="single"/>
        </w:rPr>
        <w:t xml:space="preserve">Section </w:t>
      </w:r>
      <w:r>
        <w:rPr>
          <w:b/>
          <w:sz w:val="22"/>
          <w:szCs w:val="22"/>
          <w:u w:val="single"/>
        </w:rPr>
        <w:t xml:space="preserve">4: Confirmation </w:t>
      </w:r>
      <w:r w:rsidRPr="00984953">
        <w:rPr>
          <w:b/>
          <w:sz w:val="22"/>
          <w:szCs w:val="22"/>
          <w:u w:val="single"/>
        </w:rPr>
        <w:t xml:space="preserve">of </w:t>
      </w:r>
      <w:r>
        <w:rPr>
          <w:b/>
          <w:sz w:val="22"/>
          <w:szCs w:val="22"/>
          <w:u w:val="single"/>
        </w:rPr>
        <w:t>B</w:t>
      </w:r>
      <w:r w:rsidRPr="00984953">
        <w:rPr>
          <w:b/>
          <w:sz w:val="22"/>
          <w:szCs w:val="22"/>
          <w:u w:val="single"/>
        </w:rPr>
        <w:t xml:space="preserve">idder’s compliance </w:t>
      </w:r>
    </w:p>
    <w:p w:rsidR="007F608F" w:rsidRPr="005F6F70" w:rsidRDefault="007F608F" w:rsidP="007F608F">
      <w:pPr>
        <w:tabs>
          <w:tab w:val="clear" w:pos="709"/>
          <w:tab w:val="clear" w:pos="1418"/>
          <w:tab w:val="clear" w:pos="2126"/>
          <w:tab w:val="clear" w:pos="2835"/>
          <w:tab w:val="clear" w:pos="3544"/>
          <w:tab w:val="clear" w:pos="4253"/>
          <w:tab w:val="clear" w:pos="4961"/>
          <w:tab w:val="clear" w:pos="5670"/>
          <w:tab w:val="clear" w:pos="8363"/>
        </w:tabs>
        <w:ind w:right="48"/>
        <w:rPr>
          <w:rFonts w:cs="Arial"/>
          <w:kern w:val="0"/>
          <w:lang w:eastAsia="en-GB"/>
        </w:rPr>
      </w:pPr>
      <w:r w:rsidRPr="005F6F70">
        <w:rPr>
          <w:rFonts w:cs="Arial"/>
          <w:kern w:val="0"/>
          <w:lang w:eastAsia="en-GB"/>
        </w:rPr>
        <w:t xml:space="preserve">We, the Bidder, hereby confirm compliance </w:t>
      </w:r>
      <w:proofErr w:type="gramStart"/>
      <w:r w:rsidRPr="005F6F70">
        <w:rPr>
          <w:rFonts w:cs="Arial"/>
          <w:kern w:val="0"/>
          <w:lang w:eastAsia="en-GB"/>
        </w:rPr>
        <w:t>with</w:t>
      </w:r>
      <w:proofErr w:type="gramEnd"/>
      <w:r w:rsidRPr="005F6F70">
        <w:rPr>
          <w:rFonts w:cs="Arial"/>
          <w:kern w:val="0"/>
          <w:lang w:eastAsia="en-GB"/>
        </w:rPr>
        <w:t>:</w:t>
      </w:r>
    </w:p>
    <w:p w:rsidR="007F608F" w:rsidRPr="005F6F70" w:rsidRDefault="007F608F" w:rsidP="007F608F">
      <w:pPr>
        <w:numPr>
          <w:ilvl w:val="0"/>
          <w:numId w:val="4"/>
        </w:numPr>
        <w:tabs>
          <w:tab w:val="clear" w:pos="1418"/>
          <w:tab w:val="left" w:pos="1442"/>
          <w:tab w:val="left" w:pos="2880"/>
        </w:tabs>
        <w:spacing w:after="120" w:line="240" w:lineRule="auto"/>
        <w:rPr>
          <w:rFonts w:cs="Arial"/>
        </w:rPr>
      </w:pPr>
      <w:r w:rsidRPr="005F6F70">
        <w:rPr>
          <w:rFonts w:cs="Arial"/>
        </w:rPr>
        <w:t xml:space="preserve">The required specification for </w:t>
      </w:r>
      <w:r>
        <w:rPr>
          <w:rFonts w:cs="Arial"/>
        </w:rPr>
        <w:t>the works</w:t>
      </w:r>
    </w:p>
    <w:p w:rsidR="007F608F" w:rsidRPr="005F6F70" w:rsidRDefault="007F608F" w:rsidP="007F608F">
      <w:pPr>
        <w:numPr>
          <w:ilvl w:val="0"/>
          <w:numId w:val="4"/>
        </w:numPr>
        <w:tabs>
          <w:tab w:val="clear" w:pos="1418"/>
          <w:tab w:val="left" w:pos="1442"/>
          <w:tab w:val="left" w:pos="2880"/>
        </w:tabs>
        <w:spacing w:after="120" w:line="240" w:lineRule="auto"/>
        <w:rPr>
          <w:rFonts w:cs="Arial"/>
        </w:rPr>
      </w:pPr>
      <w:r w:rsidRPr="005F6F70">
        <w:rPr>
          <w:rFonts w:cs="Arial"/>
          <w:kern w:val="0"/>
          <w:lang w:eastAsia="en-GB"/>
        </w:rPr>
        <w:t>The Conditions of Tendering</w:t>
      </w:r>
    </w:p>
    <w:p w:rsidR="007F608F" w:rsidRPr="005F6F70" w:rsidRDefault="007F608F" w:rsidP="007F608F">
      <w:pPr>
        <w:numPr>
          <w:ilvl w:val="0"/>
          <w:numId w:val="4"/>
        </w:numPr>
        <w:tabs>
          <w:tab w:val="clear" w:pos="1418"/>
          <w:tab w:val="left" w:pos="1442"/>
          <w:tab w:val="left" w:pos="2880"/>
        </w:tabs>
        <w:spacing w:after="120" w:line="240" w:lineRule="auto"/>
        <w:rPr>
          <w:rFonts w:cs="Arial"/>
        </w:rPr>
      </w:pPr>
      <w:r w:rsidRPr="005F6F70">
        <w:rPr>
          <w:rFonts w:cs="Arial"/>
          <w:kern w:val="0"/>
          <w:lang w:eastAsia="en-GB"/>
        </w:rPr>
        <w:t xml:space="preserve">Save the Children’s </w:t>
      </w:r>
      <w:r w:rsidRPr="005F6F70">
        <w:rPr>
          <w:rFonts w:cs="Arial"/>
          <w:spacing w:val="-4"/>
          <w:lang w:val="en-US"/>
        </w:rPr>
        <w:t>Terms and Conditions</w:t>
      </w:r>
      <w:r>
        <w:rPr>
          <w:rFonts w:cs="Arial"/>
          <w:spacing w:val="-4"/>
          <w:lang w:val="en-US"/>
        </w:rPr>
        <w:t xml:space="preserve"> of Purchase </w:t>
      </w:r>
    </w:p>
    <w:p w:rsidR="007F608F" w:rsidRPr="00AE61B0" w:rsidRDefault="007F608F" w:rsidP="007F608F">
      <w:pPr>
        <w:numPr>
          <w:ilvl w:val="0"/>
          <w:numId w:val="4"/>
        </w:numPr>
        <w:tabs>
          <w:tab w:val="clear" w:pos="1418"/>
          <w:tab w:val="left" w:pos="1442"/>
          <w:tab w:val="left" w:pos="2880"/>
        </w:tabs>
        <w:spacing w:after="120" w:line="240" w:lineRule="auto"/>
        <w:rPr>
          <w:rFonts w:cs="Arial"/>
        </w:rPr>
      </w:pPr>
      <w:r>
        <w:rPr>
          <w:rFonts w:cs="Arial"/>
          <w:spacing w:val="-4"/>
        </w:rPr>
        <w:t>Save the Children’s Child Safeg</w:t>
      </w:r>
      <w:r w:rsidRPr="005F6F70">
        <w:rPr>
          <w:rFonts w:cs="Arial"/>
          <w:spacing w:val="-4"/>
        </w:rPr>
        <w:t>uarding policy</w:t>
      </w:r>
    </w:p>
    <w:p w:rsidR="007F608F" w:rsidRPr="005F6F70" w:rsidRDefault="007F608F" w:rsidP="007F608F">
      <w:pPr>
        <w:numPr>
          <w:ilvl w:val="0"/>
          <w:numId w:val="4"/>
        </w:numPr>
        <w:tabs>
          <w:tab w:val="clear" w:pos="1418"/>
          <w:tab w:val="left" w:pos="1442"/>
          <w:tab w:val="left" w:pos="2880"/>
        </w:tabs>
        <w:spacing w:after="120" w:line="240" w:lineRule="auto"/>
        <w:ind w:left="714" w:hanging="357"/>
        <w:rPr>
          <w:rFonts w:cs="Arial"/>
        </w:rPr>
      </w:pPr>
      <w:r>
        <w:rPr>
          <w:rFonts w:cs="Arial"/>
          <w:spacing w:val="-4"/>
        </w:rPr>
        <w:t>Save the Children’s Anti-Bribery and Corruption policy</w:t>
      </w:r>
    </w:p>
    <w:p w:rsidR="007F608F" w:rsidRDefault="007F608F" w:rsidP="007F608F">
      <w:pPr>
        <w:numPr>
          <w:ilvl w:val="0"/>
          <w:numId w:val="4"/>
        </w:numPr>
        <w:tabs>
          <w:tab w:val="clear" w:pos="1418"/>
          <w:tab w:val="left" w:pos="1442"/>
          <w:tab w:val="left" w:pos="2880"/>
        </w:tabs>
        <w:spacing w:after="120" w:line="240" w:lineRule="auto"/>
        <w:ind w:left="714" w:hanging="357"/>
        <w:rPr>
          <w:rFonts w:cs="Arial"/>
        </w:rPr>
      </w:pPr>
      <w:r w:rsidRPr="005F6F70">
        <w:rPr>
          <w:rFonts w:cs="Arial"/>
          <w:spacing w:val="-4"/>
        </w:rPr>
        <w:t xml:space="preserve">The IAPG </w:t>
      </w:r>
      <w:r>
        <w:rPr>
          <w:rFonts w:cs="Arial"/>
          <w:spacing w:val="-4"/>
        </w:rPr>
        <w:t>C</w:t>
      </w:r>
      <w:r w:rsidRPr="005F6F70">
        <w:rPr>
          <w:rFonts w:cs="Arial"/>
          <w:spacing w:val="-4"/>
        </w:rPr>
        <w:t xml:space="preserve">ode of </w:t>
      </w:r>
      <w:r>
        <w:rPr>
          <w:rFonts w:cs="Arial"/>
          <w:spacing w:val="-4"/>
        </w:rPr>
        <w:t>C</w:t>
      </w:r>
      <w:r w:rsidRPr="005F6F70">
        <w:rPr>
          <w:rFonts w:cs="Arial"/>
          <w:spacing w:val="-4"/>
        </w:rPr>
        <w:t>onduct</w:t>
      </w:r>
    </w:p>
    <w:p w:rsidR="007F608F" w:rsidRPr="005F6F70" w:rsidRDefault="007F608F" w:rsidP="007F608F">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 xml:space="preserve">The following documents </w:t>
      </w:r>
      <w:r>
        <w:rPr>
          <w:rFonts w:cs="Arial"/>
          <w:kern w:val="0"/>
          <w:lang w:eastAsia="en-GB"/>
        </w:rPr>
        <w:t xml:space="preserve">and items </w:t>
      </w:r>
      <w:r w:rsidRPr="005F6F70">
        <w:rPr>
          <w:rFonts w:cs="Arial"/>
          <w:kern w:val="0"/>
          <w:lang w:eastAsia="en-GB"/>
        </w:rPr>
        <w:t>are included in our bid:</w:t>
      </w:r>
    </w:p>
    <w:p w:rsidR="007F608F" w:rsidRPr="005F6F70" w:rsidRDefault="007F608F" w:rsidP="007F608F">
      <w:pPr>
        <w:numPr>
          <w:ilvl w:val="0"/>
          <w:numId w:val="3"/>
        </w:numPr>
        <w:tabs>
          <w:tab w:val="clear" w:pos="1418"/>
          <w:tab w:val="left" w:pos="1442"/>
          <w:tab w:val="left" w:pos="2880"/>
        </w:tabs>
        <w:spacing w:after="120"/>
        <w:rPr>
          <w:rFonts w:cs="Arial"/>
        </w:rPr>
      </w:pPr>
      <w:r>
        <w:rPr>
          <w:rFonts w:cs="Arial"/>
        </w:rPr>
        <w:lastRenderedPageBreak/>
        <w:t xml:space="preserve">Section 1: </w:t>
      </w:r>
      <w:r w:rsidRPr="005F6F70">
        <w:rPr>
          <w:rFonts w:cs="Arial"/>
        </w:rPr>
        <w:t>Bidder’s general business details</w:t>
      </w:r>
    </w:p>
    <w:p w:rsidR="007F608F" w:rsidRDefault="007F608F" w:rsidP="007F608F">
      <w:pPr>
        <w:numPr>
          <w:ilvl w:val="0"/>
          <w:numId w:val="3"/>
        </w:numPr>
        <w:tabs>
          <w:tab w:val="clear" w:pos="1418"/>
          <w:tab w:val="left" w:pos="1442"/>
          <w:tab w:val="left" w:pos="2880"/>
        </w:tabs>
        <w:spacing w:after="120"/>
        <w:rPr>
          <w:rFonts w:cs="Arial"/>
        </w:rPr>
      </w:pPr>
      <w:r>
        <w:rPr>
          <w:rFonts w:cs="Arial"/>
        </w:rPr>
        <w:t>Section 2: Bidder</w:t>
      </w:r>
      <w:r w:rsidRPr="005F6F70">
        <w:rPr>
          <w:rFonts w:cs="Arial"/>
        </w:rPr>
        <w:t xml:space="preserve"> capacity</w:t>
      </w:r>
    </w:p>
    <w:p w:rsidR="007F608F" w:rsidRPr="00346F3A" w:rsidRDefault="007F608F" w:rsidP="007F608F">
      <w:pPr>
        <w:numPr>
          <w:ilvl w:val="0"/>
          <w:numId w:val="3"/>
        </w:numPr>
        <w:tabs>
          <w:tab w:val="clear" w:pos="1418"/>
          <w:tab w:val="left" w:pos="1442"/>
          <w:tab w:val="left" w:pos="2880"/>
        </w:tabs>
        <w:spacing w:after="120"/>
        <w:rPr>
          <w:rFonts w:cs="Arial"/>
        </w:rPr>
      </w:pPr>
      <w:r w:rsidRPr="00346F3A">
        <w:rPr>
          <w:rFonts w:cs="Arial"/>
        </w:rPr>
        <w:t xml:space="preserve">Bidder’s proof of registration in country (Registration Certificate, Up to date Tax Clearance) </w:t>
      </w:r>
    </w:p>
    <w:p w:rsidR="007F608F" w:rsidRDefault="007F608F" w:rsidP="007F608F">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We confirm that Save the Children may in its consideration of our offer, and subsequently, rely on the statements made herein.</w:t>
      </w:r>
    </w:p>
    <w:tbl>
      <w:tblPr>
        <w:tblW w:w="0" w:type="auto"/>
        <w:tblLayout w:type="fixed"/>
        <w:tblLook w:val="01E0" w:firstRow="1" w:lastRow="1" w:firstColumn="1" w:lastColumn="1" w:noHBand="0" w:noVBand="0"/>
      </w:tblPr>
      <w:tblGrid>
        <w:gridCol w:w="5868"/>
      </w:tblGrid>
      <w:tr w:rsidR="007F608F" w:rsidTr="00A278B8">
        <w:trPr>
          <w:trHeight w:val="4696"/>
        </w:trPr>
        <w:tc>
          <w:tcPr>
            <w:tcW w:w="5868" w:type="dxa"/>
            <w:shd w:val="clear" w:color="auto" w:fill="auto"/>
          </w:tcPr>
          <w:p w:rsidR="007F608F" w:rsidRPr="006B4A4F" w:rsidRDefault="007F608F" w:rsidP="00A278B8">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pPr>
            <w:r w:rsidRPr="00FE61CF">
              <w:rPr>
                <w:b/>
                <w:bCs/>
                <w:spacing w:val="-2"/>
              </w:rPr>
              <w:t>Acceptance by the Bidder:</w:t>
            </w:r>
            <w:r>
              <w:t xml:space="preserve"> </w:t>
            </w:r>
          </w:p>
          <w:p w:rsidR="007F608F" w:rsidRPr="00FE61CF" w:rsidRDefault="007F608F" w:rsidP="00A278B8">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p>
          <w:p w:rsidR="007F608F" w:rsidRPr="00FE61CF" w:rsidRDefault="007F608F" w:rsidP="00A278B8">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br/>
            </w:r>
          </w:p>
          <w:p w:rsidR="007F608F" w:rsidRPr="00FE61CF" w:rsidRDefault="007F608F" w:rsidP="00A278B8">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 xml:space="preserve">Signature </w:t>
            </w:r>
          </w:p>
          <w:p w:rsidR="007F608F" w:rsidRPr="00FE61CF" w:rsidRDefault="007F608F" w:rsidP="00A278B8">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7F608F" w:rsidRPr="00FE61CF" w:rsidRDefault="007F608F" w:rsidP="00A278B8">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Pr="00FE61CF">
              <w:rPr>
                <w:bCs/>
                <w:spacing w:val="-2"/>
              </w:rPr>
              <w:br/>
            </w:r>
          </w:p>
          <w:p w:rsidR="007F608F" w:rsidRPr="00FE61CF" w:rsidRDefault="007F608F" w:rsidP="00A278B8">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Name</w:t>
            </w:r>
          </w:p>
          <w:p w:rsidR="007F608F" w:rsidRPr="00FE61CF" w:rsidRDefault="007F608F" w:rsidP="00A278B8">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7F608F" w:rsidRPr="00FE61CF" w:rsidRDefault="007F608F" w:rsidP="00A278B8">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Pr="00FE61CF">
              <w:rPr>
                <w:bCs/>
                <w:spacing w:val="-2"/>
              </w:rPr>
              <w:br/>
            </w:r>
          </w:p>
          <w:p w:rsidR="007F608F" w:rsidRPr="00FE61CF" w:rsidRDefault="007F608F" w:rsidP="00A278B8">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Job Title</w:t>
            </w:r>
          </w:p>
          <w:p w:rsidR="007F608F" w:rsidRPr="00FE61CF" w:rsidRDefault="007F608F" w:rsidP="00A278B8">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7F608F" w:rsidRPr="00FE61CF" w:rsidRDefault="007F608F" w:rsidP="00A278B8">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Pr="00FE61CF">
              <w:rPr>
                <w:bCs/>
                <w:spacing w:val="-2"/>
              </w:rPr>
              <w:br/>
            </w:r>
          </w:p>
          <w:p w:rsidR="007F608F" w:rsidRPr="00FE61CF" w:rsidRDefault="007F608F" w:rsidP="00A278B8">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Company</w:t>
            </w:r>
          </w:p>
          <w:p w:rsidR="007F608F" w:rsidRPr="00FE61CF" w:rsidRDefault="007F608F" w:rsidP="00A278B8">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rsidR="007F608F" w:rsidRPr="00FE61CF" w:rsidRDefault="007F608F" w:rsidP="00A278B8">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Pr="00FE61CF">
              <w:rPr>
                <w:bCs/>
                <w:spacing w:val="-2"/>
              </w:rPr>
              <w:br/>
            </w:r>
          </w:p>
          <w:p w:rsidR="007F608F" w:rsidRDefault="007F608F" w:rsidP="00A278B8">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Date</w:t>
            </w:r>
          </w:p>
          <w:p w:rsidR="007F608F" w:rsidRPr="00FE61CF" w:rsidRDefault="007F608F" w:rsidP="00A278B8">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rsidR="007F608F" w:rsidRPr="00FE61CF" w:rsidRDefault="007F608F" w:rsidP="00A278B8">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Pr="00FE61CF">
              <w:rPr>
                <w:bCs/>
                <w:spacing w:val="-2"/>
              </w:rPr>
              <w:br/>
            </w:r>
          </w:p>
          <w:p w:rsidR="007F608F" w:rsidRPr="00FE61CF" w:rsidRDefault="007F608F" w:rsidP="00A278B8">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Pr>
                <w:bCs/>
                <w:spacing w:val="-2"/>
              </w:rPr>
              <w:t xml:space="preserve">Company Official stamp </w:t>
            </w:r>
          </w:p>
          <w:p w:rsidR="007F608F" w:rsidRPr="00FE61CF" w:rsidRDefault="007F608F" w:rsidP="00A278B8">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r w:rsidRPr="00FE61CF">
              <w:rPr>
                <w:bCs/>
                <w:spacing w:val="-2"/>
              </w:rPr>
              <w:t xml:space="preserve">                                                                                  </w:t>
            </w:r>
          </w:p>
        </w:tc>
      </w:tr>
    </w:tbl>
    <w:p w:rsidR="007F608F" w:rsidRDefault="007F608F" w:rsidP="007F608F">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p w:rsidR="007F608F" w:rsidRDefault="007F608F" w:rsidP="007F608F"/>
    <w:p w:rsidR="00CF6F00" w:rsidRDefault="00CF6F00"/>
    <w:sectPr w:rsidR="00CF6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51F1"/>
    <w:multiLevelType w:val="hybridMultilevel"/>
    <w:tmpl w:val="E438F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42CFF"/>
    <w:multiLevelType w:val="hybridMultilevel"/>
    <w:tmpl w:val="D272D77E"/>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B30CE7"/>
    <w:multiLevelType w:val="hybridMultilevel"/>
    <w:tmpl w:val="20E8B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8F"/>
    <w:rsid w:val="00661D17"/>
    <w:rsid w:val="007F608F"/>
    <w:rsid w:val="00CF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3F34"/>
  <w15:chartTrackingRefBased/>
  <w15:docId w15:val="{999D948A-63C2-4A98-9C63-62B929B4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8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608F"/>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08F"/>
    <w:pPr>
      <w:ind w:left="720"/>
      <w:contextualSpacing/>
    </w:pPr>
  </w:style>
  <w:style w:type="paragraph" w:customStyle="1" w:styleId="address">
    <w:name w:val="address"/>
    <w:basedOn w:val="Normal"/>
    <w:rsid w:val="007F608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BodyText2">
    <w:name w:val="Body Text 2"/>
    <w:basedOn w:val="Normal"/>
    <w:link w:val="BodyText2Char"/>
    <w:semiHidden/>
    <w:unhideWhenUsed/>
    <w:rsid w:val="007F608F"/>
    <w:pPr>
      <w:spacing w:after="120" w:line="480" w:lineRule="auto"/>
    </w:pPr>
  </w:style>
  <w:style w:type="character" w:customStyle="1" w:styleId="BodyText2Char">
    <w:name w:val="Body Text 2 Char"/>
    <w:basedOn w:val="DefaultParagraphFont"/>
    <w:link w:val="BodyText2"/>
    <w:semiHidden/>
    <w:rsid w:val="007F608F"/>
    <w:rPr>
      <w:rFonts w:ascii="Arial" w:eastAsia="Times New Roman" w:hAnsi="Arial" w:cs="Times New Roman"/>
      <w:kern w:val="16"/>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Ogbonna Eberechi</dc:creator>
  <cp:keywords/>
  <dc:description/>
  <cp:lastModifiedBy>Ogbonna Eberechi</cp:lastModifiedBy>
  <cp:revision>2</cp:revision>
  <dcterms:created xsi:type="dcterms:W3CDTF">2019-02-27T17:57:00Z</dcterms:created>
  <dcterms:modified xsi:type="dcterms:W3CDTF">2019-02-28T12:47:00Z</dcterms:modified>
</cp:coreProperties>
</file>